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B70" w:rsidRPr="00B42B70" w:rsidRDefault="00B42B70" w:rsidP="00B42B70">
      <w:pPr>
        <w:pBdr>
          <w:bottom w:val="single" w:sz="6" w:space="1" w:color="auto"/>
        </w:pBdr>
        <w:spacing w:after="0" w:line="240" w:lineRule="auto"/>
        <w:jc w:val="center"/>
        <w:rPr>
          <w:rFonts w:ascii="Arial" w:eastAsia="Times New Roman" w:hAnsi="Arial" w:cs="Arial"/>
          <w:vanish/>
          <w:sz w:val="20"/>
          <w:szCs w:val="20"/>
          <w:lang w:eastAsia="pl-PL"/>
        </w:rPr>
      </w:pPr>
      <w:r w:rsidRPr="00B42B70">
        <w:rPr>
          <w:rFonts w:ascii="Arial" w:eastAsia="Times New Roman" w:hAnsi="Arial" w:cs="Arial"/>
          <w:vanish/>
          <w:sz w:val="20"/>
          <w:szCs w:val="20"/>
          <w:lang w:eastAsia="pl-PL"/>
        </w:rPr>
        <w:t>Początek formularza</w:t>
      </w:r>
    </w:p>
    <w:p w:rsidR="00B42B70" w:rsidRPr="00B42B70" w:rsidRDefault="00B42B70" w:rsidP="00B42B70">
      <w:pPr>
        <w:spacing w:after="240" w:line="240" w:lineRule="auto"/>
        <w:rPr>
          <w:rFonts w:ascii="Times New Roman" w:eastAsia="Times New Roman" w:hAnsi="Times New Roman" w:cs="Times New Roman"/>
          <w:b/>
          <w:sz w:val="24"/>
          <w:szCs w:val="24"/>
          <w:lang w:eastAsia="pl-PL"/>
        </w:rPr>
      </w:pPr>
      <w:r w:rsidRPr="00B42B70">
        <w:rPr>
          <w:rFonts w:ascii="Times New Roman" w:eastAsia="Times New Roman" w:hAnsi="Times New Roman" w:cs="Times New Roman"/>
          <w:b/>
          <w:sz w:val="24"/>
          <w:szCs w:val="24"/>
          <w:lang w:eastAsia="pl-PL"/>
        </w:rPr>
        <w:t xml:space="preserve">Ogłoszenie nr 597838-N-2018 z dnia 2018-08-01 r. </w:t>
      </w:r>
    </w:p>
    <w:p w:rsidR="00B42B70" w:rsidRPr="00B42B70" w:rsidRDefault="00B42B70" w:rsidP="00B42B70">
      <w:pPr>
        <w:spacing w:after="0" w:line="240" w:lineRule="auto"/>
        <w:jc w:val="center"/>
        <w:rPr>
          <w:rFonts w:ascii="Times New Roman" w:eastAsia="Times New Roman" w:hAnsi="Times New Roman" w:cs="Times New Roman"/>
          <w:b/>
          <w:sz w:val="24"/>
          <w:szCs w:val="24"/>
          <w:lang w:eastAsia="pl-PL"/>
        </w:rPr>
      </w:pPr>
      <w:r w:rsidRPr="00B42B70">
        <w:rPr>
          <w:rFonts w:ascii="Times New Roman" w:eastAsia="Times New Roman" w:hAnsi="Times New Roman" w:cs="Times New Roman"/>
          <w:b/>
          <w:sz w:val="24"/>
          <w:szCs w:val="24"/>
          <w:lang w:eastAsia="pl-PL"/>
        </w:rPr>
        <w:t>Gmina Lwówek: II – drugie postępowanie na wykonywanie usług dowozu i odwozu autobusami dzieci i młodzieży do szkół i placówek oświatowych w Gminie Lwówek w roku szkolnym 2018/2019 w zakresie realizacji zadania II i zadania III</w:t>
      </w:r>
      <w:r w:rsidRPr="00B42B70">
        <w:rPr>
          <w:rFonts w:ascii="Times New Roman" w:eastAsia="Times New Roman" w:hAnsi="Times New Roman" w:cs="Times New Roman"/>
          <w:b/>
          <w:sz w:val="24"/>
          <w:szCs w:val="24"/>
          <w:lang w:eastAsia="pl-PL"/>
        </w:rPr>
        <w:br/>
        <w:t xml:space="preserve">OGŁOSZENIE O ZAMÓWIENIU - Usługi </w:t>
      </w:r>
      <w:r>
        <w:rPr>
          <w:rFonts w:ascii="Times New Roman" w:eastAsia="Times New Roman" w:hAnsi="Times New Roman" w:cs="Times New Roman"/>
          <w:b/>
          <w:sz w:val="24"/>
          <w:szCs w:val="24"/>
          <w:lang w:eastAsia="pl-PL"/>
        </w:rPr>
        <w:br/>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b/>
          <w:bCs/>
          <w:sz w:val="20"/>
          <w:szCs w:val="20"/>
          <w:lang w:eastAsia="pl-PL"/>
        </w:rPr>
        <w:t>Zamieszczanie ogłoszenia:</w:t>
      </w:r>
      <w:r w:rsidRPr="00B42B70">
        <w:rPr>
          <w:rFonts w:ascii="Times New Roman" w:eastAsia="Times New Roman" w:hAnsi="Times New Roman" w:cs="Times New Roman"/>
          <w:sz w:val="20"/>
          <w:szCs w:val="20"/>
          <w:lang w:eastAsia="pl-PL"/>
        </w:rPr>
        <w:t xml:space="preserve"> Zamieszczanie obowiązkowe </w:t>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b/>
          <w:bCs/>
          <w:sz w:val="20"/>
          <w:szCs w:val="20"/>
          <w:lang w:eastAsia="pl-PL"/>
        </w:rPr>
        <w:t>Ogłoszenie dotyczy:</w:t>
      </w:r>
      <w:r w:rsidRPr="00B42B70">
        <w:rPr>
          <w:rFonts w:ascii="Times New Roman" w:eastAsia="Times New Roman" w:hAnsi="Times New Roman" w:cs="Times New Roman"/>
          <w:sz w:val="20"/>
          <w:szCs w:val="20"/>
          <w:lang w:eastAsia="pl-PL"/>
        </w:rPr>
        <w:t xml:space="preserve"> Zamówienia publicznego </w:t>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t xml:space="preserve">Nie </w:t>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b/>
          <w:bCs/>
          <w:sz w:val="20"/>
          <w:szCs w:val="20"/>
          <w:lang w:eastAsia="pl-PL"/>
        </w:rPr>
        <w:t>Nazwa projektu lub programu</w:t>
      </w:r>
      <w:r w:rsidRPr="00B42B70">
        <w:rPr>
          <w:rFonts w:ascii="Times New Roman" w:eastAsia="Times New Roman" w:hAnsi="Times New Roman" w:cs="Times New Roman"/>
          <w:sz w:val="20"/>
          <w:szCs w:val="20"/>
          <w:lang w:eastAsia="pl-PL"/>
        </w:rPr>
        <w:t xml:space="preserve">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t xml:space="preserve">Nie </w:t>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t xml:space="preserve">Należy podać minimalny procentowy wskaźnik zatrudnienia osób należących do jednej lub więcej kategorii, o których mowa w art. 22 ust. 2 ustawy </w:t>
      </w:r>
      <w:proofErr w:type="spellStart"/>
      <w:r w:rsidRPr="00B42B70">
        <w:rPr>
          <w:rFonts w:ascii="Times New Roman" w:eastAsia="Times New Roman" w:hAnsi="Times New Roman" w:cs="Times New Roman"/>
          <w:sz w:val="20"/>
          <w:szCs w:val="20"/>
          <w:lang w:eastAsia="pl-PL"/>
        </w:rPr>
        <w:t>Pzp</w:t>
      </w:r>
      <w:proofErr w:type="spellEnd"/>
      <w:r w:rsidRPr="00B42B70">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B42B70">
        <w:rPr>
          <w:rFonts w:ascii="Times New Roman" w:eastAsia="Times New Roman" w:hAnsi="Times New Roman" w:cs="Times New Roman"/>
          <w:sz w:val="20"/>
          <w:szCs w:val="20"/>
          <w:lang w:eastAsia="pl-PL"/>
        </w:rPr>
        <w:br/>
        <w:t xml:space="preserve">30% </w:t>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u w:val="single"/>
          <w:lang w:eastAsia="pl-PL"/>
        </w:rPr>
        <w:t>SEKCJA I: ZAMAWIAJĄCY</w:t>
      </w:r>
      <w:r w:rsidRPr="00B42B70">
        <w:rPr>
          <w:rFonts w:ascii="Times New Roman" w:eastAsia="Times New Roman" w:hAnsi="Times New Roman" w:cs="Times New Roman"/>
          <w:sz w:val="20"/>
          <w:szCs w:val="20"/>
          <w:lang w:eastAsia="pl-PL"/>
        </w:rPr>
        <w:t xml:space="preserve"> </w:t>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b/>
          <w:bCs/>
          <w:sz w:val="20"/>
          <w:szCs w:val="20"/>
          <w:lang w:eastAsia="pl-PL"/>
        </w:rPr>
        <w:t>Postępowanie przeprowadza centralny zamawiający</w:t>
      </w:r>
      <w:r w:rsidR="002B7E1C">
        <w:rPr>
          <w:rFonts w:ascii="Times New Roman" w:eastAsia="Times New Roman" w:hAnsi="Times New Roman" w:cs="Times New Roman"/>
          <w:b/>
          <w:bCs/>
          <w:sz w:val="20"/>
          <w:szCs w:val="20"/>
          <w:lang w:eastAsia="pl-PL"/>
        </w:rPr>
        <w:t xml:space="preserve">: </w:t>
      </w:r>
      <w:r w:rsidRPr="00B42B70">
        <w:rPr>
          <w:rFonts w:ascii="Times New Roman" w:eastAsia="Times New Roman" w:hAnsi="Times New Roman" w:cs="Times New Roman"/>
          <w:sz w:val="20"/>
          <w:szCs w:val="20"/>
          <w:lang w:eastAsia="pl-PL"/>
        </w:rPr>
        <w:t xml:space="preserve">Nie </w:t>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b/>
          <w:bCs/>
          <w:sz w:val="20"/>
          <w:szCs w:val="20"/>
          <w:lang w:eastAsia="pl-PL"/>
        </w:rPr>
        <w:t>Postępowanie przeprowadza podmiot, któremu zamawiający powierzył/powierzyli przeprowadzenie postępowania</w:t>
      </w:r>
      <w:r w:rsidR="002B7E1C">
        <w:rPr>
          <w:rFonts w:ascii="Times New Roman" w:eastAsia="Times New Roman" w:hAnsi="Times New Roman" w:cs="Times New Roman"/>
          <w:b/>
          <w:bCs/>
          <w:sz w:val="20"/>
          <w:szCs w:val="20"/>
          <w:lang w:eastAsia="pl-PL"/>
        </w:rPr>
        <w:t xml:space="preserve">: </w:t>
      </w:r>
      <w:r w:rsidRPr="00B42B70">
        <w:rPr>
          <w:rFonts w:ascii="Times New Roman" w:eastAsia="Times New Roman" w:hAnsi="Times New Roman" w:cs="Times New Roman"/>
          <w:sz w:val="20"/>
          <w:szCs w:val="20"/>
          <w:lang w:eastAsia="pl-PL"/>
        </w:rPr>
        <w:t xml:space="preserve">Nie </w:t>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b/>
          <w:bCs/>
          <w:sz w:val="20"/>
          <w:szCs w:val="20"/>
          <w:lang w:eastAsia="pl-PL"/>
        </w:rPr>
        <w:t>Informacje na temat podmiotu któremu zamawiający powierzył/powierzyli prowadzenie postępowania:</w:t>
      </w:r>
      <w:r w:rsidRPr="00B42B70">
        <w:rPr>
          <w:rFonts w:ascii="Times New Roman" w:eastAsia="Times New Roman" w:hAnsi="Times New Roman" w:cs="Times New Roman"/>
          <w:sz w:val="20"/>
          <w:szCs w:val="20"/>
          <w:lang w:eastAsia="pl-PL"/>
        </w:rPr>
        <w:t xml:space="preserve">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Postępowanie jest przeprowadzane wspólnie przez zamawiających</w:t>
      </w:r>
      <w:r w:rsidRPr="00B42B70">
        <w:rPr>
          <w:rFonts w:ascii="Times New Roman" w:eastAsia="Times New Roman" w:hAnsi="Times New Roman" w:cs="Times New Roman"/>
          <w:sz w:val="20"/>
          <w:szCs w:val="20"/>
          <w:lang w:eastAsia="pl-PL"/>
        </w:rPr>
        <w:t xml:space="preserve"> </w:t>
      </w:r>
      <w:r w:rsidR="002B7E1C">
        <w:rPr>
          <w:rFonts w:ascii="Times New Roman" w:eastAsia="Times New Roman" w:hAnsi="Times New Roman" w:cs="Times New Roman"/>
          <w:sz w:val="20"/>
          <w:szCs w:val="20"/>
          <w:lang w:eastAsia="pl-PL"/>
        </w:rPr>
        <w:t xml:space="preserve">: </w:t>
      </w:r>
      <w:r w:rsidRPr="00B42B70">
        <w:rPr>
          <w:rFonts w:ascii="Times New Roman" w:eastAsia="Times New Roman" w:hAnsi="Times New Roman" w:cs="Times New Roman"/>
          <w:sz w:val="20"/>
          <w:szCs w:val="20"/>
          <w:lang w:eastAsia="pl-PL"/>
        </w:rPr>
        <w:t xml:space="preserve">Nie </w:t>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t xml:space="preserve">Jeżeli tak, należy wymienić zamawiających, którzy wspólnie przeprowadzają postępowanie oraz podać adresy ich siedzib, krajowe numery identyfikacyjne oraz osoby do kontaktów wraz z danymi do kontaktów: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r w:rsidR="002B7E1C">
        <w:rPr>
          <w:rFonts w:ascii="Times New Roman" w:eastAsia="Times New Roman" w:hAnsi="Times New Roman" w:cs="Times New Roman"/>
          <w:b/>
          <w:bCs/>
          <w:sz w:val="20"/>
          <w:szCs w:val="20"/>
          <w:lang w:eastAsia="pl-PL"/>
        </w:rPr>
        <w:t xml:space="preserve">: </w:t>
      </w:r>
      <w:r w:rsidRPr="00B42B70">
        <w:rPr>
          <w:rFonts w:ascii="Times New Roman" w:eastAsia="Times New Roman" w:hAnsi="Times New Roman" w:cs="Times New Roman"/>
          <w:sz w:val="20"/>
          <w:szCs w:val="20"/>
          <w:lang w:eastAsia="pl-PL"/>
        </w:rPr>
        <w:t xml:space="preserve">Nie </w:t>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B42B70">
        <w:rPr>
          <w:rFonts w:ascii="Times New Roman" w:eastAsia="Times New Roman" w:hAnsi="Times New Roman" w:cs="Times New Roman"/>
          <w:sz w:val="20"/>
          <w:szCs w:val="20"/>
          <w:lang w:eastAsia="pl-PL"/>
        </w:rPr>
        <w:t xml:space="preserve">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Informacje dodatkowe:</w:t>
      </w:r>
      <w:r w:rsidRPr="00B42B70">
        <w:rPr>
          <w:rFonts w:ascii="Times New Roman" w:eastAsia="Times New Roman" w:hAnsi="Times New Roman" w:cs="Times New Roman"/>
          <w:sz w:val="20"/>
          <w:szCs w:val="20"/>
          <w:lang w:eastAsia="pl-PL"/>
        </w:rPr>
        <w:t xml:space="preserve"> </w:t>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b/>
          <w:bCs/>
          <w:sz w:val="20"/>
          <w:szCs w:val="20"/>
          <w:lang w:eastAsia="pl-PL"/>
        </w:rPr>
        <w:t xml:space="preserve">I. 1) NAZWA I ADRES: </w:t>
      </w:r>
      <w:r w:rsidRPr="00B42B70">
        <w:rPr>
          <w:rFonts w:ascii="Times New Roman" w:eastAsia="Times New Roman" w:hAnsi="Times New Roman" w:cs="Times New Roman"/>
          <w:sz w:val="20"/>
          <w:szCs w:val="20"/>
          <w:lang w:eastAsia="pl-PL"/>
        </w:rPr>
        <w:t xml:space="preserve">Gmina Lwówek, krajowy numer identyfikacyjny 53041300000, ul. ul. Ratuszowa  2 , 64310   Lwówek, woj. wielkopolskie, państwo Polska, tel. 614 414 024, e-mail urzad@lwowek.com.pl, faks 614 414 212. </w:t>
      </w:r>
      <w:r w:rsidRPr="00B42B70">
        <w:rPr>
          <w:rFonts w:ascii="Times New Roman" w:eastAsia="Times New Roman" w:hAnsi="Times New Roman" w:cs="Times New Roman"/>
          <w:sz w:val="20"/>
          <w:szCs w:val="20"/>
          <w:lang w:eastAsia="pl-PL"/>
        </w:rPr>
        <w:br/>
        <w:t xml:space="preserve">Adres strony internetowej (URL): www.lwowek.com.pl; www.bip.lwowek.com.pl </w:t>
      </w:r>
      <w:r w:rsidRPr="00B42B70">
        <w:rPr>
          <w:rFonts w:ascii="Times New Roman" w:eastAsia="Times New Roman" w:hAnsi="Times New Roman" w:cs="Times New Roman"/>
          <w:sz w:val="20"/>
          <w:szCs w:val="20"/>
          <w:lang w:eastAsia="pl-PL"/>
        </w:rPr>
        <w:br/>
        <w:t xml:space="preserve">Adres profilu nabywcy: </w:t>
      </w:r>
      <w:r w:rsidRPr="00B42B70">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b/>
          <w:bCs/>
          <w:sz w:val="20"/>
          <w:szCs w:val="20"/>
          <w:lang w:eastAsia="pl-PL"/>
        </w:rPr>
        <w:t xml:space="preserve">I. 2) RODZAJ ZAMAWIAJĄCEGO: </w:t>
      </w:r>
      <w:r w:rsidRPr="00B42B70">
        <w:rPr>
          <w:rFonts w:ascii="Times New Roman" w:eastAsia="Times New Roman" w:hAnsi="Times New Roman" w:cs="Times New Roman"/>
          <w:sz w:val="20"/>
          <w:szCs w:val="20"/>
          <w:lang w:eastAsia="pl-PL"/>
        </w:rPr>
        <w:t xml:space="preserve">Administracja samorządowa </w:t>
      </w:r>
      <w:r w:rsidRPr="00B42B70">
        <w:rPr>
          <w:rFonts w:ascii="Times New Roman" w:eastAsia="Times New Roman" w:hAnsi="Times New Roman" w:cs="Times New Roman"/>
          <w:sz w:val="20"/>
          <w:szCs w:val="20"/>
          <w:lang w:eastAsia="pl-PL"/>
        </w:rPr>
        <w:br/>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b/>
          <w:bCs/>
          <w:sz w:val="20"/>
          <w:szCs w:val="20"/>
          <w:lang w:eastAsia="pl-PL"/>
        </w:rPr>
        <w:t xml:space="preserve">I.3) WSPÓLNE UDZIELANIE ZAMÓWIENIA </w:t>
      </w:r>
      <w:r w:rsidRPr="00B42B70">
        <w:rPr>
          <w:rFonts w:ascii="Times New Roman" w:eastAsia="Times New Roman" w:hAnsi="Times New Roman" w:cs="Times New Roman"/>
          <w:b/>
          <w:bCs/>
          <w:i/>
          <w:iCs/>
          <w:sz w:val="20"/>
          <w:szCs w:val="20"/>
          <w:lang w:eastAsia="pl-PL"/>
        </w:rPr>
        <w:t>(jeżeli dotyczy)</w:t>
      </w:r>
      <w:r w:rsidRPr="00B42B70">
        <w:rPr>
          <w:rFonts w:ascii="Times New Roman" w:eastAsia="Times New Roman" w:hAnsi="Times New Roman" w:cs="Times New Roman"/>
          <w:b/>
          <w:bCs/>
          <w:sz w:val="20"/>
          <w:szCs w:val="20"/>
          <w:lang w:eastAsia="pl-PL"/>
        </w:rPr>
        <w:t xml:space="preserve">: </w:t>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42B70">
        <w:rPr>
          <w:rFonts w:ascii="Times New Roman" w:eastAsia="Times New Roman" w:hAnsi="Times New Roman" w:cs="Times New Roman"/>
          <w:sz w:val="20"/>
          <w:szCs w:val="20"/>
          <w:lang w:eastAsia="pl-PL"/>
        </w:rPr>
        <w:br/>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b/>
          <w:bCs/>
          <w:sz w:val="20"/>
          <w:szCs w:val="20"/>
          <w:lang w:eastAsia="pl-PL"/>
        </w:rPr>
        <w:t xml:space="preserve">I.4) KOMUNIKACJA: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B42B70">
        <w:rPr>
          <w:rFonts w:ascii="Times New Roman" w:eastAsia="Times New Roman" w:hAnsi="Times New Roman" w:cs="Times New Roman"/>
          <w:sz w:val="20"/>
          <w:szCs w:val="20"/>
          <w:lang w:eastAsia="pl-PL"/>
        </w:rPr>
        <w:t xml:space="preserve"> </w:t>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t xml:space="preserve">www.lwowek.com.pl; www.bip.lwowek.com.pl </w:t>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t xml:space="preserve">www.lwowek.com.pl; www.bip.lwowek.com.pl </w:t>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lastRenderedPageBreak/>
        <w:t xml:space="preserve">Nie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Oferty lub wnioski o dopuszczenie do udziału w postępowaniu należy przesyłać:</w:t>
      </w:r>
      <w:r w:rsidRPr="00B42B70">
        <w:rPr>
          <w:rFonts w:ascii="Times New Roman" w:eastAsia="Times New Roman" w:hAnsi="Times New Roman" w:cs="Times New Roman"/>
          <w:sz w:val="20"/>
          <w:szCs w:val="20"/>
          <w:lang w:eastAsia="pl-PL"/>
        </w:rPr>
        <w:t xml:space="preserve">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Elektronicznie</w:t>
      </w:r>
      <w:r w:rsidR="002B7E1C">
        <w:rPr>
          <w:rFonts w:ascii="Times New Roman" w:eastAsia="Times New Roman" w:hAnsi="Times New Roman" w:cs="Times New Roman"/>
          <w:b/>
          <w:bCs/>
          <w:sz w:val="20"/>
          <w:szCs w:val="20"/>
          <w:lang w:eastAsia="pl-PL"/>
        </w:rPr>
        <w:t xml:space="preserve">: </w:t>
      </w:r>
      <w:r w:rsidRPr="00B42B70">
        <w:rPr>
          <w:rFonts w:ascii="Times New Roman" w:eastAsia="Times New Roman" w:hAnsi="Times New Roman" w:cs="Times New Roman"/>
          <w:sz w:val="20"/>
          <w:szCs w:val="20"/>
          <w:lang w:eastAsia="pl-PL"/>
        </w:rPr>
        <w:t>Nie</w:t>
      </w:r>
      <w:r>
        <w:rPr>
          <w:rFonts w:ascii="Times New Roman" w:eastAsia="Times New Roman" w:hAnsi="Times New Roman" w:cs="Times New Roman"/>
          <w:sz w:val="20"/>
          <w:szCs w:val="20"/>
          <w:lang w:eastAsia="pl-PL"/>
        </w:rPr>
        <w:t>,</w:t>
      </w:r>
      <w:r w:rsidRPr="00B42B70">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B42B70">
        <w:rPr>
          <w:rFonts w:ascii="Times New Roman" w:eastAsia="Times New Roman" w:hAnsi="Times New Roman" w:cs="Times New Roman"/>
          <w:sz w:val="20"/>
          <w:szCs w:val="20"/>
          <w:lang w:eastAsia="pl-PL"/>
        </w:rPr>
        <w:t xml:space="preserve">adres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B42B70">
        <w:rPr>
          <w:rFonts w:ascii="Times New Roman" w:eastAsia="Times New Roman" w:hAnsi="Times New Roman" w:cs="Times New Roman"/>
          <w:sz w:val="20"/>
          <w:szCs w:val="20"/>
          <w:lang w:eastAsia="pl-PL"/>
        </w:rPr>
        <w:t xml:space="preserve"> </w:t>
      </w:r>
      <w:r w:rsidRPr="00B42B70">
        <w:rPr>
          <w:rFonts w:ascii="Times New Roman" w:eastAsia="Times New Roman" w:hAnsi="Times New Roman" w:cs="Times New Roman"/>
          <w:sz w:val="20"/>
          <w:szCs w:val="20"/>
          <w:lang w:eastAsia="pl-PL"/>
        </w:rPr>
        <w:br/>
        <w:t>Nie</w:t>
      </w:r>
      <w:r>
        <w:rPr>
          <w:rFonts w:ascii="Times New Roman" w:eastAsia="Times New Roman" w:hAnsi="Times New Roman" w:cs="Times New Roman"/>
          <w:sz w:val="20"/>
          <w:szCs w:val="20"/>
          <w:lang w:eastAsia="pl-PL"/>
        </w:rPr>
        <w:t>,</w:t>
      </w:r>
      <w:r w:rsidRPr="00B42B70">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B42B70">
        <w:rPr>
          <w:rFonts w:ascii="Times New Roman" w:eastAsia="Times New Roman" w:hAnsi="Times New Roman" w:cs="Times New Roman"/>
          <w:sz w:val="20"/>
          <w:szCs w:val="20"/>
          <w:lang w:eastAsia="pl-PL"/>
        </w:rPr>
        <w:t xml:space="preserve">Inny sposób: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B42B70">
        <w:rPr>
          <w:rFonts w:ascii="Times New Roman" w:eastAsia="Times New Roman" w:hAnsi="Times New Roman" w:cs="Times New Roman"/>
          <w:sz w:val="20"/>
          <w:szCs w:val="20"/>
          <w:lang w:eastAsia="pl-PL"/>
        </w:rPr>
        <w:t xml:space="preserve"> </w:t>
      </w:r>
      <w:r w:rsidRPr="00B42B70">
        <w:rPr>
          <w:rFonts w:ascii="Times New Roman" w:eastAsia="Times New Roman" w:hAnsi="Times New Roman" w:cs="Times New Roman"/>
          <w:sz w:val="20"/>
          <w:szCs w:val="20"/>
          <w:lang w:eastAsia="pl-PL"/>
        </w:rPr>
        <w:br/>
        <w:t>Nie</w:t>
      </w:r>
      <w:r>
        <w:rPr>
          <w:rFonts w:ascii="Times New Roman" w:eastAsia="Times New Roman" w:hAnsi="Times New Roman" w:cs="Times New Roman"/>
          <w:sz w:val="20"/>
          <w:szCs w:val="20"/>
          <w:lang w:eastAsia="pl-PL"/>
        </w:rPr>
        <w:t xml:space="preserve">, </w:t>
      </w:r>
      <w:r w:rsidRPr="00B42B70">
        <w:rPr>
          <w:rFonts w:ascii="Times New Roman" w:eastAsia="Times New Roman" w:hAnsi="Times New Roman" w:cs="Times New Roman"/>
          <w:sz w:val="20"/>
          <w:szCs w:val="20"/>
          <w:lang w:eastAsia="pl-PL"/>
        </w:rPr>
        <w:t xml:space="preserve">Inny sposób: </w:t>
      </w:r>
      <w:r>
        <w:rPr>
          <w:rFonts w:ascii="Times New Roman" w:eastAsia="Times New Roman" w:hAnsi="Times New Roman" w:cs="Times New Roman"/>
          <w:sz w:val="20"/>
          <w:szCs w:val="20"/>
          <w:lang w:eastAsia="pl-PL"/>
        </w:rPr>
        <w:t xml:space="preserve"> ,</w:t>
      </w:r>
      <w:r w:rsidRPr="00B42B70">
        <w:rPr>
          <w:rFonts w:ascii="Times New Roman" w:eastAsia="Times New Roman" w:hAnsi="Times New Roman" w:cs="Times New Roman"/>
          <w:sz w:val="20"/>
          <w:szCs w:val="20"/>
          <w:lang w:eastAsia="pl-PL"/>
        </w:rPr>
        <w:t xml:space="preserve">Adres: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B42B70">
        <w:rPr>
          <w:rFonts w:ascii="Times New Roman" w:eastAsia="Times New Roman" w:hAnsi="Times New Roman" w:cs="Times New Roman"/>
          <w:sz w:val="20"/>
          <w:szCs w:val="20"/>
          <w:lang w:eastAsia="pl-PL"/>
        </w:rPr>
        <w:t xml:space="preserve"> </w:t>
      </w:r>
    </w:p>
    <w:p w:rsidR="00B42B70" w:rsidRPr="00B42B70" w:rsidRDefault="00B42B70" w:rsidP="00B42B70">
      <w:pPr>
        <w:spacing w:after="0" w:line="240" w:lineRule="auto"/>
        <w:ind w:right="-142"/>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t>Nie</w:t>
      </w:r>
      <w:r>
        <w:rPr>
          <w:rFonts w:ascii="Times New Roman" w:eastAsia="Times New Roman" w:hAnsi="Times New Roman" w:cs="Times New Roman"/>
          <w:sz w:val="20"/>
          <w:szCs w:val="20"/>
          <w:lang w:eastAsia="pl-PL"/>
        </w:rPr>
        <w:t xml:space="preserve">, </w:t>
      </w:r>
      <w:r w:rsidRPr="00B42B70">
        <w:rPr>
          <w:rFonts w:ascii="Times New Roman" w:eastAsia="Times New Roman" w:hAnsi="Times New Roman" w:cs="Times New Roman"/>
          <w:sz w:val="20"/>
          <w:szCs w:val="20"/>
          <w:lang w:eastAsia="pl-PL"/>
        </w:rPr>
        <w:t xml:space="preserve">Nieograniczony, pełny, bezpośredni i bezpłatny dostęp do tych narzędzi można uzyskać pod adresem: (URL) </w:t>
      </w:r>
      <w:r w:rsidRPr="00B42B70">
        <w:rPr>
          <w:rFonts w:ascii="Times New Roman" w:eastAsia="Times New Roman" w:hAnsi="Times New Roman" w:cs="Times New Roman"/>
          <w:sz w:val="20"/>
          <w:szCs w:val="20"/>
          <w:lang w:eastAsia="pl-PL"/>
        </w:rPr>
        <w:br/>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u w:val="single"/>
          <w:lang w:eastAsia="pl-PL"/>
        </w:rPr>
        <w:t xml:space="preserve">SEKCJA II: PRZEDMIOT ZAMÓWIENIA </w:t>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 xml:space="preserve">II.1) Nazwa nadana zamówieniu przez zamawiającego: </w:t>
      </w:r>
      <w:r w:rsidRPr="00B42B70">
        <w:rPr>
          <w:rFonts w:ascii="Times New Roman" w:eastAsia="Times New Roman" w:hAnsi="Times New Roman" w:cs="Times New Roman"/>
          <w:sz w:val="20"/>
          <w:szCs w:val="20"/>
          <w:lang w:eastAsia="pl-PL"/>
        </w:rPr>
        <w:t xml:space="preserve">II – drugie postępowanie na wykonywanie usług dowozu i odwozu autobusami dzieci i młodzieży do szkół i placówek oświatowych w Gminie Lwówek w roku szkolnym 2018/2019 w zakresie realizacji zadania II i zadania III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 xml:space="preserve">Numer referencyjny: </w:t>
      </w:r>
      <w:r w:rsidRPr="00B42B70">
        <w:rPr>
          <w:rFonts w:ascii="Times New Roman" w:eastAsia="Times New Roman" w:hAnsi="Times New Roman" w:cs="Times New Roman"/>
          <w:sz w:val="20"/>
          <w:szCs w:val="20"/>
          <w:lang w:eastAsia="pl-PL"/>
        </w:rPr>
        <w:t xml:space="preserve">RG.271.07.01.2018.ZJ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Przed wszczęciem postępowania o udzielenie zamówienia przeprowadzono dialog techniczny</w:t>
      </w:r>
      <w:r>
        <w:rPr>
          <w:rFonts w:ascii="Times New Roman" w:eastAsia="Times New Roman" w:hAnsi="Times New Roman" w:cs="Times New Roman"/>
          <w:b/>
          <w:bCs/>
          <w:sz w:val="20"/>
          <w:szCs w:val="20"/>
          <w:lang w:eastAsia="pl-PL"/>
        </w:rPr>
        <w:t xml:space="preserve">: </w:t>
      </w:r>
      <w:r w:rsidRPr="00B42B70">
        <w:rPr>
          <w:rFonts w:ascii="Times New Roman" w:eastAsia="Times New Roman" w:hAnsi="Times New Roman" w:cs="Times New Roman"/>
          <w:sz w:val="20"/>
          <w:szCs w:val="20"/>
          <w:lang w:eastAsia="pl-PL"/>
        </w:rPr>
        <w:t xml:space="preserve">Nie </w:t>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 xml:space="preserve">II.2) Rodzaj zamówienia: </w:t>
      </w:r>
      <w:r w:rsidRPr="00B42B70">
        <w:rPr>
          <w:rFonts w:ascii="Times New Roman" w:eastAsia="Times New Roman" w:hAnsi="Times New Roman" w:cs="Times New Roman"/>
          <w:sz w:val="20"/>
          <w:szCs w:val="20"/>
          <w:lang w:eastAsia="pl-PL"/>
        </w:rPr>
        <w:t xml:space="preserve">Usługi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II.3) Informacja o możliwości składania ofert częściowych</w:t>
      </w:r>
      <w:r w:rsidRPr="00B42B70">
        <w:rPr>
          <w:rFonts w:ascii="Times New Roman" w:eastAsia="Times New Roman" w:hAnsi="Times New Roman" w:cs="Times New Roman"/>
          <w:sz w:val="20"/>
          <w:szCs w:val="20"/>
          <w:lang w:eastAsia="pl-PL"/>
        </w:rPr>
        <w:t xml:space="preserve"> </w:t>
      </w:r>
      <w:r w:rsidRPr="00B42B70">
        <w:rPr>
          <w:rFonts w:ascii="Times New Roman" w:eastAsia="Times New Roman" w:hAnsi="Times New Roman" w:cs="Times New Roman"/>
          <w:sz w:val="20"/>
          <w:szCs w:val="20"/>
          <w:lang w:eastAsia="pl-PL"/>
        </w:rPr>
        <w:br/>
        <w:t xml:space="preserve">Zamówienie podzielone jest na części: Tak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Oferty lub wnioski o dopuszczenie do udziału w postępowaniu można składać w odniesieniu do:</w:t>
      </w:r>
      <w:r w:rsidRPr="00B42B70">
        <w:rPr>
          <w:rFonts w:ascii="Times New Roman" w:eastAsia="Times New Roman" w:hAnsi="Times New Roman" w:cs="Times New Roman"/>
          <w:sz w:val="20"/>
          <w:szCs w:val="20"/>
          <w:lang w:eastAsia="pl-PL"/>
        </w:rPr>
        <w:t xml:space="preserve"> </w:t>
      </w:r>
      <w:r w:rsidRPr="00B42B70">
        <w:rPr>
          <w:rFonts w:ascii="Times New Roman" w:eastAsia="Times New Roman" w:hAnsi="Times New Roman" w:cs="Times New Roman"/>
          <w:sz w:val="20"/>
          <w:szCs w:val="20"/>
          <w:lang w:eastAsia="pl-PL"/>
        </w:rPr>
        <w:br/>
        <w:t xml:space="preserve">wszystkich części </w:t>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B42B70">
        <w:rPr>
          <w:rFonts w:ascii="Times New Roman" w:eastAsia="Times New Roman" w:hAnsi="Times New Roman" w:cs="Times New Roman"/>
          <w:sz w:val="20"/>
          <w:szCs w:val="20"/>
          <w:lang w:eastAsia="pl-PL"/>
        </w:rPr>
        <w:t xml:space="preserve">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B42B70">
        <w:rPr>
          <w:rFonts w:ascii="Times New Roman" w:eastAsia="Times New Roman" w:hAnsi="Times New Roman" w:cs="Times New Roman"/>
          <w:sz w:val="20"/>
          <w:szCs w:val="20"/>
          <w:lang w:eastAsia="pl-PL"/>
        </w:rPr>
        <w:t xml:space="preserve"> </w:t>
      </w:r>
      <w:r w:rsidRPr="00B42B70">
        <w:rPr>
          <w:rFonts w:ascii="Times New Roman" w:eastAsia="Times New Roman" w:hAnsi="Times New Roman" w:cs="Times New Roman"/>
          <w:sz w:val="20"/>
          <w:szCs w:val="20"/>
          <w:lang w:eastAsia="pl-PL"/>
        </w:rPr>
        <w:br/>
        <w:t xml:space="preserve">dwie części (dwa zadania)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 xml:space="preserve">II.4) Krótki opis przedmiotu zamówienia </w:t>
      </w:r>
      <w:r w:rsidRPr="00B42B70">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B42B70">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B42B70">
        <w:rPr>
          <w:rFonts w:ascii="Times New Roman" w:eastAsia="Times New Roman" w:hAnsi="Times New Roman" w:cs="Times New Roman"/>
          <w:sz w:val="20"/>
          <w:szCs w:val="20"/>
          <w:lang w:eastAsia="pl-PL"/>
        </w:rPr>
        <w:t xml:space="preserve">1. Przedmiotem zamówienia jest wykonywanie usług dowozu i odwozu autobusami dzieci i młodzieży do szkół i placówek oświatowych na terenie Gminy Lwówek - dowozy stałe, określone w czterech zadaniach, a także oddzielnie na indywidualne zamówienia obsługiwanych szkół, do placówek leczniczych, do obiektów sportowych (na zawody sportowe, rekreacyjne i inne), na terenie Gminy Lwówek oraz poza teren Gminy Lwówek, po drogach o utwardzonych nawierzchniach gruntowych i nawierzchniach asfaltowych, na okres roku szkolnego 2018/2019. 2. Uwaga: zamawiający podaje w opisie przedmiotu zamówienia orientacyjną (przybliżoną) ilość kilometrów do przejechania na poszczególnych trasach (w poszczególnych zadaniach), w oparciu o szacunkową organizację roku szkolnego 2018/2019. Faktyczna ilość kilometrów do przejechania w wyszczególnionych zadaniach (na poszczególnych trasach) zostanie określona po dokonaniu przez zainteresowane placówki szkolne organizacji nowego roku szkolnego 2018/2019 i po przejechaniu z Wykonawcą usług trasy przewozowej, ilość ta zostanie ujęta w nowym harmonogramie do dnia 14.09.2018r. Zamawiający solidarnie uprzedza, że faktyczne ilości kilometrów do przejechania na poszczególnych trasach mogą się różnić od podanych w </w:t>
      </w:r>
      <w:proofErr w:type="spellStart"/>
      <w:r w:rsidRPr="00B42B70">
        <w:rPr>
          <w:rFonts w:ascii="Times New Roman" w:eastAsia="Times New Roman" w:hAnsi="Times New Roman" w:cs="Times New Roman"/>
          <w:sz w:val="20"/>
          <w:szCs w:val="20"/>
          <w:lang w:eastAsia="pl-PL"/>
        </w:rPr>
        <w:t>siwz</w:t>
      </w:r>
      <w:proofErr w:type="spellEnd"/>
      <w:r w:rsidRPr="00B42B70">
        <w:rPr>
          <w:rFonts w:ascii="Times New Roman" w:eastAsia="Times New Roman" w:hAnsi="Times New Roman" w:cs="Times New Roman"/>
          <w:sz w:val="20"/>
          <w:szCs w:val="20"/>
          <w:lang w:eastAsia="pl-PL"/>
        </w:rPr>
        <w:t xml:space="preserve"> z uwagi na sytuację niemożliwą do przewidzenia na etapie tworzenia </w:t>
      </w:r>
      <w:proofErr w:type="spellStart"/>
      <w:r w:rsidRPr="00B42B70">
        <w:rPr>
          <w:rFonts w:ascii="Times New Roman" w:eastAsia="Times New Roman" w:hAnsi="Times New Roman" w:cs="Times New Roman"/>
          <w:sz w:val="20"/>
          <w:szCs w:val="20"/>
          <w:lang w:eastAsia="pl-PL"/>
        </w:rPr>
        <w:t>siwz</w:t>
      </w:r>
      <w:proofErr w:type="spellEnd"/>
      <w:r w:rsidRPr="00B42B70">
        <w:rPr>
          <w:rFonts w:ascii="Times New Roman" w:eastAsia="Times New Roman" w:hAnsi="Times New Roman" w:cs="Times New Roman"/>
          <w:sz w:val="20"/>
          <w:szCs w:val="20"/>
          <w:lang w:eastAsia="pl-PL"/>
        </w:rPr>
        <w:t xml:space="preserve"> (w tym momencie brak organizacji nowego roku szkolnego 2018/2019). 3. Zakres przedmiotu zamówienia - dowozy stałe: 1) zadanie drugie (II); trasa: Bródki – Brody – Pakosław – Lwówek - Grońsko - Komorowo - Komorowice - Zębowo – Linie, orientacyjna ilość kilometrów - 663 km tygodniowo, 2) zadanie trzecie (III); trasa: Konin – Zgierzanka – Posadowo – Lwówek – Zębowo – Tarnowiec -Komorowice - Linie orientacyjna ilość kilometrów - 641 km tygodniowo, 4. Uwagi do przedmiotu zamówienia: 1) Zamawiający podaje docelowe miejscowości dojazdu autobusów – które nie odzwierciedlają ilości wszystkich przystanków, konkretna ilość przystanków zostanie ostatecznie określona i przekazana do wiadomości Wykonawcy po dokonaniu organizacji nowego roku szkolnego 2018/2019 do dnia 14.09.2018r. Na dzień ogłoszenia postępowania Zamawiający z oczywistych powodów nie potrafi określić dokładnej liczby przystanków bo nie zna rozkładu zajęć dzieci i młodzieży, które należy dowieść do szkół i odwieść z powrotem do miejsc ich zamieszkania; 2) Zamawiający gwarantuje pokrycie kosztów dowozów stałych, wyszczególnionych powyżej, pozostałe inne dowozy i przewozy są płatne na indywidualne zamówienie poszczególnych placówek oświatowych (szkól i przedszkoli) z terenu gminy Lwówek w cenach za 1km jednakowych jak w złożonej ofercie przetargowej w przedmiotowym postępowaniu, każdorazowe zlecenie innych dowozów i przewozów niż stałe nastąpi przez koordynatora ds. dowozów (pracownika Urzędu Miasta i Gminy Lwówek), który powiadomi zainteresowanego Wykonawcę (odpowiedniego dla szkół i przedszkoli na obsługiwanej trasie dowozów) o przewozach innych niż dowozy stałe nie później na 3 dni przed ich planowanym wykonaniem, placówki szkolne i przedszkolne są zobowiązane do załatwiania spraw z przewozami innymi niż stałe za pośrednictwem koordynatora dowozów; 3) Zamawiający ze swej strony zapewnia opiekę nad </w:t>
      </w:r>
      <w:r w:rsidRPr="00B42B70">
        <w:rPr>
          <w:rFonts w:ascii="Times New Roman" w:eastAsia="Times New Roman" w:hAnsi="Times New Roman" w:cs="Times New Roman"/>
          <w:sz w:val="20"/>
          <w:szCs w:val="20"/>
          <w:lang w:eastAsia="pl-PL"/>
        </w:rPr>
        <w:lastRenderedPageBreak/>
        <w:t>dowożonymi dziećmi i młodzieżą podczas ich przewozów w dowozach stałych; 4) Zamawiający zachęca Wykonawców przystępujących do postępowania aby zapoznali się z przebiegiem poszczególnych tras i stanem dróg na tych trasach, co mogą uczynić po wcześniejszym umówieniu się z koordynatorem ds. dowozów, tel. do kontaktu w godzinach pracy zamawiającego: Sekretarz Gminy Lwówek Maciej Piechowiak; 44 17 617 lub, 724 007 070; 5) Wykonawcy przystępujący do postępowania muszą się liczyć z niezamierzonymi przez Zamawiającego, a wynikającymi z organizacji roku szkolnego w poszczególnych placówkach oświatowych na terenie gminy Lwówek, korektami harmonogramów dowozów i odwozów, które mogą wpłynąć na długości tras w poszczególnych zadaniach i mogą oscylować w granicach do +/- 20% długości poszczególnych tras dowozów stałych (w zakresie tygodniowych przebiegów tras dowozów stałych). 6) Zamawiający nie udziela zaliczek na poczet wykonania przedmiotu zamówienia. 7) Wykonawca zapewnia uczniom bezpieczny przewóz, tzn. odpowiednie warunki bezpieczeństwa i higieny. 8) Wykonawca ubezpiecza autobusy i pasażerów od wszelkich szkód i zdarzeń losowych powstałych podczas przewozu. 9) Zamawiający nie pokrywa kosztów dojazdu autobusów z bazy i na bazę Wykonawcy (tj. do miejsca stałego garażowania pojazdu). 10) Zamawiający nie przewiduje możliwości powierzenia zadania podwykonawcy. 11) Zamawiający dopuszcza możliwość zmiany ilości dowożonych uczniów oraz przebiegu i długości tras w trakcie wykonywania przedmiotu zamówienia. W przypadku zaistnienia takiej sytuacji, Wykonawca musi zapewnić realizację przedmiotu zamówienia na warunkach podanych w ofercie. 5. Wymagania do środków transportu 1) Każdorazowo przewozy uczniów muszą odbywa się wyłącznie środkami transportu spełniającymi wymagania techniczne określone w przepisach ustawy z dnia 20 czerwca 1997 r. Prawo o ruchu drogowym (</w:t>
      </w:r>
      <w:proofErr w:type="spellStart"/>
      <w:r w:rsidRPr="00B42B70">
        <w:rPr>
          <w:rFonts w:ascii="Times New Roman" w:eastAsia="Times New Roman" w:hAnsi="Times New Roman" w:cs="Times New Roman"/>
          <w:sz w:val="20"/>
          <w:szCs w:val="20"/>
          <w:lang w:eastAsia="pl-PL"/>
        </w:rPr>
        <w:t>t.j</w:t>
      </w:r>
      <w:proofErr w:type="spellEnd"/>
      <w:r w:rsidRPr="00B42B70">
        <w:rPr>
          <w:rFonts w:ascii="Times New Roman" w:eastAsia="Times New Roman" w:hAnsi="Times New Roman" w:cs="Times New Roman"/>
          <w:sz w:val="20"/>
          <w:szCs w:val="20"/>
          <w:lang w:eastAsia="pl-PL"/>
        </w:rPr>
        <w:t xml:space="preserve">.: Dz. U. z 2017 r., poz. 1260 z </w:t>
      </w:r>
      <w:proofErr w:type="spellStart"/>
      <w:r w:rsidRPr="00B42B70">
        <w:rPr>
          <w:rFonts w:ascii="Times New Roman" w:eastAsia="Times New Roman" w:hAnsi="Times New Roman" w:cs="Times New Roman"/>
          <w:sz w:val="20"/>
          <w:szCs w:val="20"/>
          <w:lang w:eastAsia="pl-PL"/>
        </w:rPr>
        <w:t>późn</w:t>
      </w:r>
      <w:proofErr w:type="spellEnd"/>
      <w:r w:rsidRPr="00B42B70">
        <w:rPr>
          <w:rFonts w:ascii="Times New Roman" w:eastAsia="Times New Roman" w:hAnsi="Times New Roman" w:cs="Times New Roman"/>
          <w:sz w:val="20"/>
          <w:szCs w:val="20"/>
          <w:lang w:eastAsia="pl-PL"/>
        </w:rPr>
        <w:t xml:space="preserve">. zm.), zwanej dalej </w:t>
      </w:r>
      <w:proofErr w:type="spellStart"/>
      <w:r w:rsidRPr="00B42B70">
        <w:rPr>
          <w:rFonts w:ascii="Times New Roman" w:eastAsia="Times New Roman" w:hAnsi="Times New Roman" w:cs="Times New Roman"/>
          <w:sz w:val="20"/>
          <w:szCs w:val="20"/>
          <w:lang w:eastAsia="pl-PL"/>
        </w:rPr>
        <w:t>Prd</w:t>
      </w:r>
      <w:proofErr w:type="spellEnd"/>
      <w:r w:rsidRPr="00B42B70">
        <w:rPr>
          <w:rFonts w:ascii="Times New Roman" w:eastAsia="Times New Roman" w:hAnsi="Times New Roman" w:cs="Times New Roman"/>
          <w:sz w:val="20"/>
          <w:szCs w:val="20"/>
          <w:lang w:eastAsia="pl-PL"/>
        </w:rPr>
        <w:t xml:space="preserve"> oraz Rozporządzeniu Ministra Infrastruktury z dnia 31 grudnia 2002 r. w sprawie warunków technicznych pojazdów oraz zakresu ich niezbędnego wyposażenia (</w:t>
      </w:r>
      <w:proofErr w:type="spellStart"/>
      <w:r w:rsidRPr="00B42B70">
        <w:rPr>
          <w:rFonts w:ascii="Times New Roman" w:eastAsia="Times New Roman" w:hAnsi="Times New Roman" w:cs="Times New Roman"/>
          <w:sz w:val="20"/>
          <w:szCs w:val="20"/>
          <w:lang w:eastAsia="pl-PL"/>
        </w:rPr>
        <w:t>t.j</w:t>
      </w:r>
      <w:proofErr w:type="spellEnd"/>
      <w:r w:rsidRPr="00B42B70">
        <w:rPr>
          <w:rFonts w:ascii="Times New Roman" w:eastAsia="Times New Roman" w:hAnsi="Times New Roman" w:cs="Times New Roman"/>
          <w:sz w:val="20"/>
          <w:szCs w:val="20"/>
          <w:lang w:eastAsia="pl-PL"/>
        </w:rPr>
        <w:t xml:space="preserve">.: Dz. U. z 2016 r. poz. 2022 z </w:t>
      </w:r>
      <w:proofErr w:type="spellStart"/>
      <w:r w:rsidRPr="00B42B70">
        <w:rPr>
          <w:rFonts w:ascii="Times New Roman" w:eastAsia="Times New Roman" w:hAnsi="Times New Roman" w:cs="Times New Roman"/>
          <w:sz w:val="20"/>
          <w:szCs w:val="20"/>
          <w:lang w:eastAsia="pl-PL"/>
        </w:rPr>
        <w:t>późn</w:t>
      </w:r>
      <w:proofErr w:type="spellEnd"/>
      <w:r w:rsidRPr="00B42B70">
        <w:rPr>
          <w:rFonts w:ascii="Times New Roman" w:eastAsia="Times New Roman" w:hAnsi="Times New Roman" w:cs="Times New Roman"/>
          <w:sz w:val="20"/>
          <w:szCs w:val="20"/>
          <w:lang w:eastAsia="pl-PL"/>
        </w:rPr>
        <w:t xml:space="preserve">. zm.), zwanym dalej </w:t>
      </w:r>
      <w:proofErr w:type="spellStart"/>
      <w:r w:rsidRPr="00B42B70">
        <w:rPr>
          <w:rFonts w:ascii="Times New Roman" w:eastAsia="Times New Roman" w:hAnsi="Times New Roman" w:cs="Times New Roman"/>
          <w:sz w:val="20"/>
          <w:szCs w:val="20"/>
          <w:lang w:eastAsia="pl-PL"/>
        </w:rPr>
        <w:t>RMwtp</w:t>
      </w:r>
      <w:proofErr w:type="spellEnd"/>
      <w:r w:rsidRPr="00B42B70">
        <w:rPr>
          <w:rFonts w:ascii="Times New Roman" w:eastAsia="Times New Roman" w:hAnsi="Times New Roman" w:cs="Times New Roman"/>
          <w:sz w:val="20"/>
          <w:szCs w:val="20"/>
          <w:lang w:eastAsia="pl-PL"/>
        </w:rPr>
        <w:t xml:space="preserve">; czyli: autobusami szkolnymi (spełniającymi wymagania określone w art. 2 pkt 41a </w:t>
      </w:r>
      <w:proofErr w:type="spellStart"/>
      <w:r w:rsidRPr="00B42B70">
        <w:rPr>
          <w:rFonts w:ascii="Times New Roman" w:eastAsia="Times New Roman" w:hAnsi="Times New Roman" w:cs="Times New Roman"/>
          <w:sz w:val="20"/>
          <w:szCs w:val="20"/>
          <w:lang w:eastAsia="pl-PL"/>
        </w:rPr>
        <w:t>Prd</w:t>
      </w:r>
      <w:proofErr w:type="spellEnd"/>
      <w:r w:rsidRPr="00B42B70">
        <w:rPr>
          <w:rFonts w:ascii="Times New Roman" w:eastAsia="Times New Roman" w:hAnsi="Times New Roman" w:cs="Times New Roman"/>
          <w:sz w:val="20"/>
          <w:szCs w:val="20"/>
          <w:lang w:eastAsia="pl-PL"/>
        </w:rPr>
        <w:t xml:space="preserve"> i § 22 </w:t>
      </w:r>
      <w:proofErr w:type="spellStart"/>
      <w:r w:rsidRPr="00B42B70">
        <w:rPr>
          <w:rFonts w:ascii="Times New Roman" w:eastAsia="Times New Roman" w:hAnsi="Times New Roman" w:cs="Times New Roman"/>
          <w:sz w:val="20"/>
          <w:szCs w:val="20"/>
          <w:lang w:eastAsia="pl-PL"/>
        </w:rPr>
        <w:t>RMwtp</w:t>
      </w:r>
      <w:proofErr w:type="spellEnd"/>
      <w:r w:rsidRPr="00B42B70">
        <w:rPr>
          <w:rFonts w:ascii="Times New Roman" w:eastAsia="Times New Roman" w:hAnsi="Times New Roman" w:cs="Times New Roman"/>
          <w:sz w:val="20"/>
          <w:szCs w:val="20"/>
          <w:lang w:eastAsia="pl-PL"/>
        </w:rPr>
        <w:t xml:space="preserve">) lub w przypadku nie posiadania autobusów szkolnych, autobusami dostosowanymi do przewozu dzieci (spełniającymi wymagania określone w §§ 17 - 20a z elementami wyposażenia określonymi w § 22 ust. 1, co najmniej w pkt 1 i w pkt 3 lit. c </w:t>
      </w:r>
      <w:proofErr w:type="spellStart"/>
      <w:r w:rsidRPr="00B42B70">
        <w:rPr>
          <w:rFonts w:ascii="Times New Roman" w:eastAsia="Times New Roman" w:hAnsi="Times New Roman" w:cs="Times New Roman"/>
          <w:sz w:val="20"/>
          <w:szCs w:val="20"/>
          <w:lang w:eastAsia="pl-PL"/>
        </w:rPr>
        <w:t>RMwtp</w:t>
      </w:r>
      <w:proofErr w:type="spellEnd"/>
      <w:r w:rsidRPr="00B42B70">
        <w:rPr>
          <w:rFonts w:ascii="Times New Roman" w:eastAsia="Times New Roman" w:hAnsi="Times New Roman" w:cs="Times New Roman"/>
          <w:sz w:val="20"/>
          <w:szCs w:val="20"/>
          <w:lang w:eastAsia="pl-PL"/>
        </w:rPr>
        <w:t xml:space="preserve">). 2) Zamawiający wymaga, aby dowóz i odwóz dzieci i młodzieży odbywał się bezwzględnie oddzielnymi autobusami przystosowanym do przewozu min 39 osób na miejscach siedzących. 6. Zamawiający dopuszcza możliwość składania ofert częściowych obejmujących swym zakresem jedną lub więcej tras wyszczególnionych w przedmiocie zamówienia jako: - zadanie drugie (II), - zadanie trzecie (III), Każdy z Wykonawców przystępujących do postępowania może złożyć tylko jedną ofertę na każde zadanie, lub dokonać wyboru jednego z zadań, lub więcej (oferta składana jest na konkretne zadanie). 7. Zamawiający nie dopuszcza możliwości składania ofert wariantowych. 8. Przedmiotem niniejszego postępowania nie jest zawarcie umowy ramowej. 9. Zamówienia, o których mowa w art. 67 ust. 1 pkt. 6) i 7) ustawy </w:t>
      </w:r>
      <w:proofErr w:type="spellStart"/>
      <w:r w:rsidRPr="00B42B70">
        <w:rPr>
          <w:rFonts w:ascii="Times New Roman" w:eastAsia="Times New Roman" w:hAnsi="Times New Roman" w:cs="Times New Roman"/>
          <w:sz w:val="20"/>
          <w:szCs w:val="20"/>
          <w:lang w:eastAsia="pl-PL"/>
        </w:rPr>
        <w:t>Pzp</w:t>
      </w:r>
      <w:proofErr w:type="spellEnd"/>
      <w:r w:rsidRPr="00B42B70">
        <w:rPr>
          <w:rFonts w:ascii="Times New Roman" w:eastAsia="Times New Roman" w:hAnsi="Times New Roman" w:cs="Times New Roman"/>
          <w:sz w:val="20"/>
          <w:szCs w:val="20"/>
          <w:lang w:eastAsia="pl-PL"/>
        </w:rPr>
        <w:t xml:space="preserve">. Zamawiający nie dopuszcza możliwości udzielenia zamówień o których mowa w art. 67 ust. 1 pkt. 6) ustawy </w:t>
      </w:r>
      <w:proofErr w:type="spellStart"/>
      <w:r w:rsidRPr="00B42B70">
        <w:rPr>
          <w:rFonts w:ascii="Times New Roman" w:eastAsia="Times New Roman" w:hAnsi="Times New Roman" w:cs="Times New Roman"/>
          <w:sz w:val="20"/>
          <w:szCs w:val="20"/>
          <w:lang w:eastAsia="pl-PL"/>
        </w:rPr>
        <w:t>Pzp</w:t>
      </w:r>
      <w:proofErr w:type="spellEnd"/>
      <w:r w:rsidRPr="00B42B70">
        <w:rPr>
          <w:rFonts w:ascii="Times New Roman" w:eastAsia="Times New Roman" w:hAnsi="Times New Roman" w:cs="Times New Roman"/>
          <w:sz w:val="20"/>
          <w:szCs w:val="20"/>
          <w:lang w:eastAsia="pl-PL"/>
        </w:rPr>
        <w:t xml:space="preserve">. 10. Dodatkowe wymagania stawiane Wykonawcy: 1) Wymagana jest należyta staranność przy realizacji zobowiązań umowy; 2) Ustalenia i decyzje dotyczące wykonywania zamówienia uzgadniane będą przez zamawiającego z ustanowionym przedstawicielem Wykonawcy; 3) Określenie przez Wykonawcę telefonów kontaktowych i numerów fax. oraz innych ustaleń niezbędnych dla sprawnego i terminowego wykonywania zamówienia; 4) Zamawiający nie ponosi odpowiedzialności za szkody wyrządzone przez Wykonawcę podczas wykonywania przedmiotu zamówienia; 5) Środki transportu wykorzystywane przez wykonawców, każdorazowo przed rozpoczęciem semestru szkolnego (w dniach od 20 do 27 sierpnia 2018 r. oraz pomiędzy 14 a 23 stycznia 2019 r.) obowiązkowo muszą pozytywnie przejść dodatkowy przegląd techniczny przeprowadzony przez Okręgową Stację Kontroli Pojazdów Zakład Gospodarki Komunalnej w Lwówku sp. z o.o., ul. Powstańców Wlkp. 40, 64-310 Lwówek. Wykonawca zobowiązany jest do dostarczenia Zamawiającemu w podanych wyżej terminach dokumentów potwierdzających wykonanie powyższych przeglądów. Wykonawca, bez zgody Zamawiającego nie może zmienić wykorzystywanego do realizacji zamówienia środka transportu w trakcie wykonywania zamówienia. Warunkiem uzyskania takiej zgody będzie dostarczenie do Zamawiającego dokumentu potwierdzającego pozytywne przejście przeglądu technicznego przez zamieniany pojazd w Stacji kontroli, o której mowa powyżej, wykonanego nie wcześniej niż dwa tygodnie przed dokonaną zamianą oraz spełnienie warunków określonych w pkt III.2. SIWZ; Wykonawca ponosi koszty związane z przeglądami technicznymi. 6) Osoby wykonujące w imieniu wykonawcy przedmiot zamówienia muszą posiadać przewidziane prawem uprawnienia do kierowania środkami transportu wykorzystywanymi do realizacji Zamówienia. Wykonawca zobowiązany jest dostarczyć Zamawiającemu dokumenty potwierdzające przedmiotowe uprawnienia zgodnie z zasadami określonymi w pkt III.16.5) SIWZ.(wykonawca przed rozpoczęciem dowozów przedstawi zamawiającemu powyższe, jeżeli będą to inne osoby, a niżeli te, które zostały przedstawione w wykazie osób przedstawionym w postępowaniu przetargowym) 11. Wymagania organizacyjne. Wykonawcy przystępujący do przedmiotowego postępowania akceptują bez zastrzeżeń organizację roku szkolnego w Gminie Lwówek i ewentualne zmiany (czy różnice) w ilościach kilometrów na poszczególnych trasach, które nie mogą być podstawą roszczeń wykonawców do uzyskania od Zamawiającego zapewnienia w harmonogramach dowozów takich ilości kilometrów jakie zostały podane jako orientacyjne (przybliżone), z uwagą na powyższe Wykonawcy winni się liczyć z możliwością zmniejszenia bądź zwiększenia kilometrów faktycznego przewozu, w każdym z okresów trwania roku szkolnego w okresie wymaganego terminu wykonywania przedmiotowego zamówienia publicznego. 12. Wymagania dotyczące gwarancji: </w:t>
      </w:r>
      <w:r w:rsidRPr="00B42B70">
        <w:rPr>
          <w:rFonts w:ascii="Times New Roman" w:eastAsia="Times New Roman" w:hAnsi="Times New Roman" w:cs="Times New Roman"/>
          <w:sz w:val="20"/>
          <w:szCs w:val="20"/>
          <w:lang w:eastAsia="pl-PL"/>
        </w:rPr>
        <w:lastRenderedPageBreak/>
        <w:t xml:space="preserve">Wykonawca gwarantuje Zamawiającemu wykonanie usługi pierwszej jakości (stan techniczny pojazdu i kwalifikacje kierowcy), a w przypadku awarii pojazdu przeznaczonego do wykonywania zadania lub absencji kierowcy, obowiązkowo i bezwzględnie zorganizuje na swój koszt przewóz zastępczy, na trasie dowozu z uprawnionym kierowcą, na czas zaistniałej awarii nie powodując kolizji w ustalonych dowozach stałych, w standardzie nie gorszym niż pierwotnie przeznaczony do wykonywania zamówienia. Wykonawca udziela Zamawiającemu na transport zastępczy gwarancji jakości (stan techniczny pojazdu i kwalifikacje kierowcy). 13. Informacja na temat możliwości powierzenia przez wykonawcę wykonania części zamówienia podwykonawcom: 1) Zamawiający nie wprowadza zastrzeżenia wskazującego na obowiązek osobistego wykonania przez Wykonawcę kluczowych części zamówienia. Wykonawca może powierzyć wykonanie części zamówienia podwykonawcy. 2) W przypadku powierzenia wykonania części zamówienia podwykonawcy, Wykonawca zobowiązany jest do wykazania w formularzu ofertowym części zamówienia, której wykonanie zamierza powierzyć podwykonawcom. 3) Jeżeli zmiana albo rezygnacja z podwykonawcy dotyczy podmiotu, na którego zasoby wykonawca powoływał się, na zasadach określonych w rozdziale V. ust. 3 niniejszej Specyfikacji (art. 22a ust. 1 ustawy </w:t>
      </w:r>
      <w:proofErr w:type="spellStart"/>
      <w:r w:rsidRPr="00B42B70">
        <w:rPr>
          <w:rFonts w:ascii="Times New Roman" w:eastAsia="Times New Roman" w:hAnsi="Times New Roman" w:cs="Times New Roman"/>
          <w:sz w:val="20"/>
          <w:szCs w:val="20"/>
          <w:lang w:eastAsia="pl-PL"/>
        </w:rPr>
        <w:t>Pzp</w:t>
      </w:r>
      <w:proofErr w:type="spellEnd"/>
      <w:r w:rsidRPr="00B42B70">
        <w:rPr>
          <w:rFonts w:ascii="Times New Roman" w:eastAsia="Times New Roman" w:hAnsi="Times New Roman" w:cs="Times New Roman"/>
          <w:sz w:val="20"/>
          <w:szCs w:val="20"/>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4) Wykonawca zobowiązany będzie przedstawić na wezwanie zamawiającego dokumenty, o których mowa w rozdziale VII. ust. 2. w odniesieniu do podwykonawców. 5) Jeżeli powierzenie podwykonawcy wykonania części zamówienia na roboty budowlane lub usługi następuje w trakcie jego realizacji, wykonawca na żądanie zamawiającego przedstawi oświadczenie, o którym mowa w art. 25a ust. 1 ustawy </w:t>
      </w:r>
      <w:proofErr w:type="spellStart"/>
      <w:r w:rsidRPr="00B42B70">
        <w:rPr>
          <w:rFonts w:ascii="Times New Roman" w:eastAsia="Times New Roman" w:hAnsi="Times New Roman" w:cs="Times New Roman"/>
          <w:sz w:val="20"/>
          <w:szCs w:val="20"/>
          <w:lang w:eastAsia="pl-PL"/>
        </w:rPr>
        <w:t>Pzp</w:t>
      </w:r>
      <w:proofErr w:type="spellEnd"/>
      <w:r w:rsidRPr="00B42B70">
        <w:rPr>
          <w:rFonts w:ascii="Times New Roman" w:eastAsia="Times New Roman" w:hAnsi="Times New Roman" w:cs="Times New Roman"/>
          <w:sz w:val="20"/>
          <w:szCs w:val="20"/>
          <w:lang w:eastAsia="pl-PL"/>
        </w:rPr>
        <w:t xml:space="preserve"> lub oświadczenia lub dokumenty potwierdzające brak podstaw wykluczenia wobec tego podwykonawcy. Obowiązek ten dotyczy także dalszych podwykonawców. 6) Jeżeli zamawiający stwierdzi, że wobec danego podwykonawcy zachodzą podstawy wykluczenia, wykonawca obowiązany jest zastąpić tego podwykonawcę lub zrezygnować z powierzenia wykonania części zamówienia podwykonawcy. 7) Powierzenie wykonania części zamówienia podwykonawcom nie zwalnia wykonawcy z odpowiedzialności za należyte wykonanie zamówienia. 14. Wymagania dot. zatrudnienia osób wykonujących wskazane czynności w zakresie realizacji zamówienia na podstawie umowy o pracę: 1) Zgodnie z art. 29 ust. 3a ustawy </w:t>
      </w:r>
      <w:proofErr w:type="spellStart"/>
      <w:r w:rsidRPr="00B42B70">
        <w:rPr>
          <w:rFonts w:ascii="Times New Roman" w:eastAsia="Times New Roman" w:hAnsi="Times New Roman" w:cs="Times New Roman"/>
          <w:sz w:val="20"/>
          <w:szCs w:val="20"/>
          <w:lang w:eastAsia="pl-PL"/>
        </w:rPr>
        <w:t>Pzp</w:t>
      </w:r>
      <w:proofErr w:type="spellEnd"/>
      <w:r w:rsidRPr="00B42B70">
        <w:rPr>
          <w:rFonts w:ascii="Times New Roman" w:eastAsia="Times New Roman" w:hAnsi="Times New Roman" w:cs="Times New Roman"/>
          <w:sz w:val="20"/>
          <w:szCs w:val="20"/>
          <w:lang w:eastAsia="pl-PL"/>
        </w:rPr>
        <w:t xml:space="preserve"> zamawiający wymaga zatrudnienia przez wykonawcę lub podwykonawcę na podstawie umowy o pracę osób wykonujących wskazane przez Zamawiającego czynności w zakresie realizacji zamówienia, jeżeli wykonanie tych czynności polega na wykonywaniu pracy w sposób określony w ustawy z dnia 26 czerwca 1974 r. - Kodeks pracy (tj. Dz. U. z 2015 r. poz. 1066, z </w:t>
      </w:r>
      <w:proofErr w:type="spellStart"/>
      <w:r w:rsidRPr="00B42B70">
        <w:rPr>
          <w:rFonts w:ascii="Times New Roman" w:eastAsia="Times New Roman" w:hAnsi="Times New Roman" w:cs="Times New Roman"/>
          <w:sz w:val="20"/>
          <w:szCs w:val="20"/>
          <w:lang w:eastAsia="pl-PL"/>
        </w:rPr>
        <w:t>późn</w:t>
      </w:r>
      <w:proofErr w:type="spellEnd"/>
      <w:r w:rsidRPr="00B42B70">
        <w:rPr>
          <w:rFonts w:ascii="Times New Roman" w:eastAsia="Times New Roman" w:hAnsi="Times New Roman" w:cs="Times New Roman"/>
          <w:sz w:val="20"/>
          <w:szCs w:val="20"/>
          <w:lang w:eastAsia="pl-PL"/>
        </w:rPr>
        <w:t xml:space="preserve">. zm.), obowiązek zatrudnienia na podstawie umowy o pracę dotyczy osób, w ilości co najmniej - 4 osób, które będą wykonywały usługi dowozu i odwozu autobusami dzieci i młodzieży do szkół i placówek oświatowych w Gminie Lwówek w roku szkolnym 2018/2019 określone w opisie przedmiotu zamówienia, ww. osoby winny być zatrudnione na okres realizacji zamówienia. W przypadku rozwiązania stosunku pracy przed zakończeniem tego okresu wykonawca lub podwykonawca jest zobowiązany do niezwłocznego zatrudnienia w to miejsce innej osoby. 2) W zakresie dokumentowania zatrudnienia osób, o których mowa powyżej, wykonawca zobowiązany jest do dostarczenia zamawiającemu w terminie 3 dni od daty zawarcia umowy na realizację przedmiotu zamówienia wykazu osób zatrudnionych przy realizacji zamówienia, w zakresie o którym mowa w pkt. 1), ze wskazaniem czynności jakie będą wykonywać wraz z oświadczeniem, że wymienione w wykazie osoby są zatrudnione przez wykonawcę lub podwykonawcę na podstawie umowy o pracę na okres realizacji przedmiotowej umowy. W przypadku konieczności wprowadzenia zmian w wykazie osób Wykonawca powiadomi Zamawiającego o zmianie i dostarczy poprawiony wykaz wraz z oświadczeniem najpóźniej w dniu rozpoczęcia pracy przez nowego pracownika. Minimalna liczba osób i forma ich zatrudnienia nie może ulec zmianie. 3) W celu kontroli spełniania przez wykonawcę wymagań, o których mowa w art. 29 ust. 3a ustawy </w:t>
      </w:r>
      <w:proofErr w:type="spellStart"/>
      <w:r w:rsidRPr="00B42B70">
        <w:rPr>
          <w:rFonts w:ascii="Times New Roman" w:eastAsia="Times New Roman" w:hAnsi="Times New Roman" w:cs="Times New Roman"/>
          <w:sz w:val="20"/>
          <w:szCs w:val="20"/>
          <w:lang w:eastAsia="pl-PL"/>
        </w:rPr>
        <w:t>Pzp</w:t>
      </w:r>
      <w:proofErr w:type="spellEnd"/>
      <w:r w:rsidRPr="00B42B70">
        <w:rPr>
          <w:rFonts w:ascii="Times New Roman" w:eastAsia="Times New Roman" w:hAnsi="Times New Roman" w:cs="Times New Roman"/>
          <w:sz w:val="20"/>
          <w:szCs w:val="20"/>
          <w:lang w:eastAsia="pl-PL"/>
        </w:rPr>
        <w:t xml:space="preserve"> zamawiający może zażądać od pracowników wykonawcy lub podwykonawcy, o których mowa wyżej oświadczenia dotyczącego formy zatrudnienia i czynności wykonywanych na podstawie umowy o pracę, zleconych im przez Wykonawcę w związku z realizacją umowy w sprawie zamówienia publicznego. 4) Sankcje z tytułu niespełnienia wymagań o których mowa wyżej wykonawca zapłaci zamawiającemu karę umowną w wysokości 50% kwoty minimalnego wynagrodzenia za pracę ustalonego na podstawie przepisów o minimalnym wynagrodzeniu za pracę (obowiązujących w chwili stwierdzenia przez Zamawiającego niedopełnienia przez Wykonawcę wymogu zatrudnienia pracowników wykonujących roboty na umowę o pracę w rozumieniu Kodeksu pracy) oraz liczby miesięcy w okresie realizacji umowy, w których nie dopełniono przedmiotowego wymogu - za każdą osobę powyżej liczby wymaganych pracowników wykonujących przedmiotowe usługi.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 xml:space="preserve">II.5) Główny kod CPV: </w:t>
      </w:r>
      <w:r w:rsidRPr="00B42B70">
        <w:rPr>
          <w:rFonts w:ascii="Times New Roman" w:eastAsia="Times New Roman" w:hAnsi="Times New Roman" w:cs="Times New Roman"/>
          <w:sz w:val="20"/>
          <w:szCs w:val="20"/>
          <w:lang w:eastAsia="pl-PL"/>
        </w:rPr>
        <w:t xml:space="preserve">60100000-9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Dodatkowe kody CPV:</w:t>
      </w:r>
      <w:r w:rsidRPr="00B42B70">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B42B70" w:rsidRPr="00B42B70" w:rsidTr="00B42B70">
        <w:tc>
          <w:tcPr>
            <w:tcW w:w="0" w:type="auto"/>
            <w:tcBorders>
              <w:top w:val="single" w:sz="6" w:space="0" w:color="000000"/>
              <w:left w:val="single" w:sz="6" w:space="0" w:color="000000"/>
              <w:bottom w:val="single" w:sz="6" w:space="0" w:color="000000"/>
              <w:right w:val="single" w:sz="6" w:space="0" w:color="000000"/>
            </w:tcBorders>
            <w:vAlign w:val="center"/>
            <w:hideMark/>
          </w:tcPr>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t>Kod CPV</w:t>
            </w:r>
          </w:p>
        </w:tc>
      </w:tr>
      <w:tr w:rsidR="00B42B70" w:rsidRPr="00B42B70" w:rsidTr="00B42B70">
        <w:tc>
          <w:tcPr>
            <w:tcW w:w="0" w:type="auto"/>
            <w:tcBorders>
              <w:top w:val="single" w:sz="6" w:space="0" w:color="000000"/>
              <w:left w:val="single" w:sz="6" w:space="0" w:color="000000"/>
              <w:bottom w:val="single" w:sz="6" w:space="0" w:color="000000"/>
              <w:right w:val="single" w:sz="6" w:space="0" w:color="000000"/>
            </w:tcBorders>
            <w:vAlign w:val="center"/>
            <w:hideMark/>
          </w:tcPr>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t>60130000-8</w:t>
            </w:r>
          </w:p>
        </w:tc>
      </w:tr>
      <w:tr w:rsidR="00B42B70" w:rsidRPr="00B42B70" w:rsidTr="00B42B70">
        <w:tc>
          <w:tcPr>
            <w:tcW w:w="0" w:type="auto"/>
            <w:tcBorders>
              <w:top w:val="single" w:sz="6" w:space="0" w:color="000000"/>
              <w:left w:val="single" w:sz="6" w:space="0" w:color="000000"/>
              <w:bottom w:val="single" w:sz="6" w:space="0" w:color="000000"/>
              <w:right w:val="single" w:sz="6" w:space="0" w:color="000000"/>
            </w:tcBorders>
            <w:vAlign w:val="center"/>
            <w:hideMark/>
          </w:tcPr>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t>60140000-1</w:t>
            </w:r>
          </w:p>
        </w:tc>
      </w:tr>
    </w:tbl>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lastRenderedPageBreak/>
        <w:br/>
      </w:r>
      <w:r w:rsidRPr="00B42B70">
        <w:rPr>
          <w:rFonts w:ascii="Times New Roman" w:eastAsia="Times New Roman" w:hAnsi="Times New Roman" w:cs="Times New Roman"/>
          <w:b/>
          <w:bCs/>
          <w:sz w:val="20"/>
          <w:szCs w:val="20"/>
          <w:lang w:eastAsia="pl-PL"/>
        </w:rPr>
        <w:t xml:space="preserve">II.6) Całkowita wartość zamówienia </w:t>
      </w:r>
      <w:r w:rsidRPr="00B42B70">
        <w:rPr>
          <w:rFonts w:ascii="Times New Roman" w:eastAsia="Times New Roman" w:hAnsi="Times New Roman" w:cs="Times New Roman"/>
          <w:i/>
          <w:iCs/>
          <w:sz w:val="20"/>
          <w:szCs w:val="20"/>
          <w:lang w:eastAsia="pl-PL"/>
        </w:rPr>
        <w:t>(jeżeli zamawiający podaje informacje o wartości zamówienia)</w:t>
      </w:r>
      <w:r w:rsidRPr="00B42B70">
        <w:rPr>
          <w:rFonts w:ascii="Times New Roman" w:eastAsia="Times New Roman" w:hAnsi="Times New Roman" w:cs="Times New Roman"/>
          <w:sz w:val="20"/>
          <w:szCs w:val="20"/>
          <w:lang w:eastAsia="pl-PL"/>
        </w:rPr>
        <w:t xml:space="preserve">: </w:t>
      </w:r>
      <w:r w:rsidRPr="00B42B70">
        <w:rPr>
          <w:rFonts w:ascii="Times New Roman" w:eastAsia="Times New Roman" w:hAnsi="Times New Roman" w:cs="Times New Roman"/>
          <w:sz w:val="20"/>
          <w:szCs w:val="20"/>
          <w:lang w:eastAsia="pl-PL"/>
        </w:rPr>
        <w:br/>
        <w:t xml:space="preserve">Wartość bez VAT: </w:t>
      </w:r>
      <w:r w:rsidRPr="00B42B70">
        <w:rPr>
          <w:rFonts w:ascii="Times New Roman" w:eastAsia="Times New Roman" w:hAnsi="Times New Roman" w:cs="Times New Roman"/>
          <w:sz w:val="20"/>
          <w:szCs w:val="20"/>
          <w:lang w:eastAsia="pl-PL"/>
        </w:rPr>
        <w:br/>
        <w:t xml:space="preserve">Waluta: </w:t>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B42B70">
        <w:rPr>
          <w:rFonts w:ascii="Times New Roman" w:eastAsia="Times New Roman" w:hAnsi="Times New Roman" w:cs="Times New Roman"/>
          <w:sz w:val="20"/>
          <w:szCs w:val="20"/>
          <w:lang w:eastAsia="pl-PL"/>
        </w:rPr>
        <w:t xml:space="preserve"> </w:t>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B42B70">
        <w:rPr>
          <w:rFonts w:ascii="Times New Roman" w:eastAsia="Times New Roman" w:hAnsi="Times New Roman" w:cs="Times New Roman"/>
          <w:b/>
          <w:bCs/>
          <w:sz w:val="20"/>
          <w:szCs w:val="20"/>
          <w:lang w:eastAsia="pl-PL"/>
        </w:rPr>
        <w:t>Pzp</w:t>
      </w:r>
      <w:proofErr w:type="spellEnd"/>
      <w:r w:rsidRPr="00B42B70">
        <w:rPr>
          <w:rFonts w:ascii="Times New Roman" w:eastAsia="Times New Roman" w:hAnsi="Times New Roman" w:cs="Times New Roman"/>
          <w:b/>
          <w:bCs/>
          <w:sz w:val="20"/>
          <w:szCs w:val="20"/>
          <w:lang w:eastAsia="pl-PL"/>
        </w:rPr>
        <w:t xml:space="preserve">: </w:t>
      </w:r>
      <w:r w:rsidRPr="00B42B70">
        <w:rPr>
          <w:rFonts w:ascii="Times New Roman" w:eastAsia="Times New Roman" w:hAnsi="Times New Roman" w:cs="Times New Roman"/>
          <w:sz w:val="20"/>
          <w:szCs w:val="20"/>
          <w:lang w:eastAsia="pl-PL"/>
        </w:rPr>
        <w:t xml:space="preserve">Nie </w:t>
      </w:r>
      <w:r w:rsidRPr="00B42B70">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B42B70">
        <w:rPr>
          <w:rFonts w:ascii="Times New Roman" w:eastAsia="Times New Roman" w:hAnsi="Times New Roman" w:cs="Times New Roman"/>
          <w:sz w:val="20"/>
          <w:szCs w:val="20"/>
          <w:lang w:eastAsia="pl-PL"/>
        </w:rPr>
        <w:t>Pzp</w:t>
      </w:r>
      <w:proofErr w:type="spellEnd"/>
      <w:r w:rsidRPr="00B42B70">
        <w:rPr>
          <w:rFonts w:ascii="Times New Roman" w:eastAsia="Times New Roman" w:hAnsi="Times New Roman" w:cs="Times New Roman"/>
          <w:sz w:val="20"/>
          <w:szCs w:val="20"/>
          <w:lang w:eastAsia="pl-PL"/>
        </w:rPr>
        <w:t xml:space="preserve">: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B42B70">
        <w:rPr>
          <w:rFonts w:ascii="Times New Roman" w:eastAsia="Times New Roman" w:hAnsi="Times New Roman" w:cs="Times New Roman"/>
          <w:sz w:val="20"/>
          <w:szCs w:val="20"/>
          <w:lang w:eastAsia="pl-PL"/>
        </w:rPr>
        <w:t xml:space="preserve"> </w:t>
      </w:r>
      <w:r w:rsidRPr="00B42B70">
        <w:rPr>
          <w:rFonts w:ascii="Times New Roman" w:eastAsia="Times New Roman" w:hAnsi="Times New Roman" w:cs="Times New Roman"/>
          <w:sz w:val="20"/>
          <w:szCs w:val="20"/>
          <w:lang w:eastAsia="pl-PL"/>
        </w:rPr>
        <w:br/>
        <w:t>miesiącach:   </w:t>
      </w:r>
      <w:r w:rsidRPr="00B42B70">
        <w:rPr>
          <w:rFonts w:ascii="Times New Roman" w:eastAsia="Times New Roman" w:hAnsi="Times New Roman" w:cs="Times New Roman"/>
          <w:i/>
          <w:iCs/>
          <w:sz w:val="20"/>
          <w:szCs w:val="20"/>
          <w:lang w:eastAsia="pl-PL"/>
        </w:rPr>
        <w:t xml:space="preserve"> lub </w:t>
      </w:r>
      <w:r w:rsidRPr="00B42B70">
        <w:rPr>
          <w:rFonts w:ascii="Times New Roman" w:eastAsia="Times New Roman" w:hAnsi="Times New Roman" w:cs="Times New Roman"/>
          <w:b/>
          <w:bCs/>
          <w:sz w:val="20"/>
          <w:szCs w:val="20"/>
          <w:lang w:eastAsia="pl-PL"/>
        </w:rPr>
        <w:t>dniach:</w:t>
      </w:r>
      <w:r w:rsidRPr="00B42B70">
        <w:rPr>
          <w:rFonts w:ascii="Times New Roman" w:eastAsia="Times New Roman" w:hAnsi="Times New Roman" w:cs="Times New Roman"/>
          <w:sz w:val="20"/>
          <w:szCs w:val="20"/>
          <w:lang w:eastAsia="pl-PL"/>
        </w:rPr>
        <w:t xml:space="preserve">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i/>
          <w:iCs/>
          <w:sz w:val="20"/>
          <w:szCs w:val="20"/>
          <w:lang w:eastAsia="pl-PL"/>
        </w:rPr>
        <w:t>lub</w:t>
      </w:r>
      <w:r w:rsidRPr="00B42B70">
        <w:rPr>
          <w:rFonts w:ascii="Times New Roman" w:eastAsia="Times New Roman" w:hAnsi="Times New Roman" w:cs="Times New Roman"/>
          <w:sz w:val="20"/>
          <w:szCs w:val="20"/>
          <w:lang w:eastAsia="pl-PL"/>
        </w:rPr>
        <w:t xml:space="preserve"> </w:t>
      </w:r>
      <w:r w:rsidRPr="00B42B70">
        <w:rPr>
          <w:rFonts w:ascii="Times New Roman" w:eastAsia="Times New Roman" w:hAnsi="Times New Roman" w:cs="Times New Roman"/>
          <w:b/>
          <w:bCs/>
          <w:sz w:val="20"/>
          <w:szCs w:val="20"/>
          <w:lang w:eastAsia="pl-PL"/>
        </w:rPr>
        <w:t xml:space="preserve">data rozpoczęcia: </w:t>
      </w:r>
      <w:r w:rsidRPr="00B42B70">
        <w:rPr>
          <w:rFonts w:ascii="Times New Roman" w:eastAsia="Times New Roman" w:hAnsi="Times New Roman" w:cs="Times New Roman"/>
          <w:sz w:val="20"/>
          <w:szCs w:val="20"/>
          <w:lang w:eastAsia="pl-PL"/>
        </w:rPr>
        <w:t> </w:t>
      </w:r>
      <w:r w:rsidRPr="00B42B70">
        <w:rPr>
          <w:rFonts w:ascii="Times New Roman" w:eastAsia="Times New Roman" w:hAnsi="Times New Roman" w:cs="Times New Roman"/>
          <w:i/>
          <w:iCs/>
          <w:sz w:val="20"/>
          <w:szCs w:val="20"/>
          <w:lang w:eastAsia="pl-PL"/>
        </w:rPr>
        <w:t xml:space="preserve"> lub </w:t>
      </w:r>
      <w:r w:rsidRPr="00B42B70">
        <w:rPr>
          <w:rFonts w:ascii="Times New Roman" w:eastAsia="Times New Roman" w:hAnsi="Times New Roman" w:cs="Times New Roman"/>
          <w:b/>
          <w:bCs/>
          <w:sz w:val="20"/>
          <w:szCs w:val="20"/>
          <w:lang w:eastAsia="pl-PL"/>
        </w:rPr>
        <w:t xml:space="preserve">zakończenia: </w:t>
      </w:r>
      <w:r w:rsidRPr="00B42B70">
        <w:rPr>
          <w:rFonts w:ascii="Times New Roman" w:eastAsia="Times New Roman" w:hAnsi="Times New Roman" w:cs="Times New Roman"/>
          <w:sz w:val="20"/>
          <w:szCs w:val="20"/>
          <w:lang w:eastAsia="pl-PL"/>
        </w:rPr>
        <w:t xml:space="preserve">2019-06-21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 xml:space="preserve">II.9) Informacje dodatkowe: </w:t>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b/>
          <w:bCs/>
          <w:sz w:val="20"/>
          <w:szCs w:val="20"/>
          <w:lang w:eastAsia="pl-PL"/>
        </w:rPr>
        <w:t xml:space="preserve">III.1) WARUNKI UDZIAŁU W POSTĘPOWANIU </w:t>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B42B70">
        <w:rPr>
          <w:rFonts w:ascii="Times New Roman" w:eastAsia="Times New Roman" w:hAnsi="Times New Roman" w:cs="Times New Roman"/>
          <w:sz w:val="20"/>
          <w:szCs w:val="20"/>
          <w:lang w:eastAsia="pl-PL"/>
        </w:rPr>
        <w:t xml:space="preserve"> </w:t>
      </w:r>
      <w:r w:rsidRPr="00B42B70">
        <w:rPr>
          <w:rFonts w:ascii="Times New Roman" w:eastAsia="Times New Roman" w:hAnsi="Times New Roman" w:cs="Times New Roman"/>
          <w:sz w:val="20"/>
          <w:szCs w:val="20"/>
          <w:lang w:eastAsia="pl-PL"/>
        </w:rPr>
        <w:br/>
        <w:t xml:space="preserve">Określenie warunków: działalność zawodowa prowadzona na potrzeby wykonania przedmiotu zamówienia wymaga posiadania aktualnej licencji na wykonywanie krajowego transportu drogowego osób, na podstawie ustawy z dn. 6 września 2001r. o transporcie drogowym (tj. Dz. U. z 2017r., poz. 2200 z </w:t>
      </w:r>
      <w:proofErr w:type="spellStart"/>
      <w:r w:rsidRPr="00B42B70">
        <w:rPr>
          <w:rFonts w:ascii="Times New Roman" w:eastAsia="Times New Roman" w:hAnsi="Times New Roman" w:cs="Times New Roman"/>
          <w:sz w:val="20"/>
          <w:szCs w:val="20"/>
          <w:lang w:eastAsia="pl-PL"/>
        </w:rPr>
        <w:t>późn</w:t>
      </w:r>
      <w:proofErr w:type="spellEnd"/>
      <w:r w:rsidRPr="00B42B70">
        <w:rPr>
          <w:rFonts w:ascii="Times New Roman" w:eastAsia="Times New Roman" w:hAnsi="Times New Roman" w:cs="Times New Roman"/>
          <w:sz w:val="20"/>
          <w:szCs w:val="20"/>
          <w:lang w:eastAsia="pl-PL"/>
        </w:rPr>
        <w:t xml:space="preserve">. zm.); </w:t>
      </w:r>
      <w:r w:rsidRPr="00B42B70">
        <w:rPr>
          <w:rFonts w:ascii="Times New Roman" w:eastAsia="Times New Roman" w:hAnsi="Times New Roman" w:cs="Times New Roman"/>
          <w:sz w:val="20"/>
          <w:szCs w:val="20"/>
          <w:lang w:eastAsia="pl-PL"/>
        </w:rPr>
        <w:br/>
        <w:t xml:space="preserve">Informacje dodatkowe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 xml:space="preserve">III.1.2) Sytuacja finansowa lub ekonomiczna </w:t>
      </w:r>
      <w:r w:rsidRPr="00B42B70">
        <w:rPr>
          <w:rFonts w:ascii="Times New Roman" w:eastAsia="Times New Roman" w:hAnsi="Times New Roman" w:cs="Times New Roman"/>
          <w:sz w:val="20"/>
          <w:szCs w:val="20"/>
          <w:lang w:eastAsia="pl-PL"/>
        </w:rPr>
        <w:br/>
        <w:t xml:space="preserve">Określenie warunków: zamawiający nie określa szczegółowych warunków w zakresie sytuacji ekonomicznej lub finansowej; </w:t>
      </w:r>
      <w:r w:rsidRPr="00B42B70">
        <w:rPr>
          <w:rFonts w:ascii="Times New Roman" w:eastAsia="Times New Roman" w:hAnsi="Times New Roman" w:cs="Times New Roman"/>
          <w:sz w:val="20"/>
          <w:szCs w:val="20"/>
          <w:lang w:eastAsia="pl-PL"/>
        </w:rPr>
        <w:br/>
        <w:t xml:space="preserve">Informacje dodatkowe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 xml:space="preserve">III.1.3) Zdolność techniczna lub zawodowa </w:t>
      </w:r>
      <w:r w:rsidRPr="00B42B70">
        <w:rPr>
          <w:rFonts w:ascii="Times New Roman" w:eastAsia="Times New Roman" w:hAnsi="Times New Roman" w:cs="Times New Roman"/>
          <w:sz w:val="20"/>
          <w:szCs w:val="20"/>
          <w:lang w:eastAsia="pl-PL"/>
        </w:rPr>
        <w:br/>
        <w:t xml:space="preserve">Określenie warunków: zamawiający wymaga aby wykonawcy spełniając warunek zdolności technicznej o którym mowa w art. 22 ust. 1b. pkt. 3) ustawy </w:t>
      </w:r>
      <w:proofErr w:type="spellStart"/>
      <w:r w:rsidRPr="00B42B70">
        <w:rPr>
          <w:rFonts w:ascii="Times New Roman" w:eastAsia="Times New Roman" w:hAnsi="Times New Roman" w:cs="Times New Roman"/>
          <w:sz w:val="20"/>
          <w:szCs w:val="20"/>
          <w:lang w:eastAsia="pl-PL"/>
        </w:rPr>
        <w:t>Pzp</w:t>
      </w:r>
      <w:proofErr w:type="spellEnd"/>
      <w:r w:rsidRPr="00B42B70">
        <w:rPr>
          <w:rFonts w:ascii="Times New Roman" w:eastAsia="Times New Roman" w:hAnsi="Times New Roman" w:cs="Times New Roman"/>
          <w:sz w:val="20"/>
          <w:szCs w:val="20"/>
          <w:lang w:eastAsia="pl-PL"/>
        </w:rPr>
        <w:t xml:space="preserve"> wykazali, że; - w okresie ostatnich trzech lat przed wszczęciem postępowania, przed upływem terminu składania ofert (a jeżeli okres działalności jest krótszy, to w tym okresie), wykonali lub wykonują minimum dwa zamówienia z kategorii usług z zakresu transportu osób w zakresie niezbędnym do wykazania spełnienia warunku wiedzy i doświadczenia z podaniem ich wartości, przedmiotu, dat wykonania i nazw i adresów odbiorców (zamawiających) z załączeniem dokumentów potwierdzających, że usługi te zostały wykonane należycie, lub są wykonywane należycie, oraz - posiadają sprzęt niezbędny do wykonywania zamówienia w zadaniu II i w zadaniu III; minimum jeden autobus dla każdego z zadań, spełniający warunki określone w rozdziale III </w:t>
      </w:r>
      <w:proofErr w:type="spellStart"/>
      <w:r w:rsidRPr="00B42B70">
        <w:rPr>
          <w:rFonts w:ascii="Times New Roman" w:eastAsia="Times New Roman" w:hAnsi="Times New Roman" w:cs="Times New Roman"/>
          <w:sz w:val="20"/>
          <w:szCs w:val="20"/>
          <w:lang w:eastAsia="pl-PL"/>
        </w:rPr>
        <w:t>siwz</w:t>
      </w:r>
      <w:proofErr w:type="spellEnd"/>
      <w:r w:rsidRPr="00B42B70">
        <w:rPr>
          <w:rFonts w:ascii="Times New Roman" w:eastAsia="Times New Roman" w:hAnsi="Times New Roman" w:cs="Times New Roman"/>
          <w:sz w:val="20"/>
          <w:szCs w:val="20"/>
          <w:lang w:eastAsia="pl-PL"/>
        </w:rPr>
        <w:t>, oraz - zamawiający wymaga, aby wykonawcy spełniając warunek zdolności zawodowej wykazali, że: dysponują osobą/</w:t>
      </w:r>
      <w:proofErr w:type="spellStart"/>
      <w:r w:rsidRPr="00B42B70">
        <w:rPr>
          <w:rFonts w:ascii="Times New Roman" w:eastAsia="Times New Roman" w:hAnsi="Times New Roman" w:cs="Times New Roman"/>
          <w:sz w:val="20"/>
          <w:szCs w:val="20"/>
          <w:lang w:eastAsia="pl-PL"/>
        </w:rPr>
        <w:t>ami</w:t>
      </w:r>
      <w:proofErr w:type="spellEnd"/>
      <w:r w:rsidRPr="00B42B70">
        <w:rPr>
          <w:rFonts w:ascii="Times New Roman" w:eastAsia="Times New Roman" w:hAnsi="Times New Roman" w:cs="Times New Roman"/>
          <w:sz w:val="20"/>
          <w:szCs w:val="20"/>
          <w:lang w:eastAsia="pl-PL"/>
        </w:rPr>
        <w:t xml:space="preserve"> zdolnymi do wykonania zamówienia, posiadającą/</w:t>
      </w:r>
      <w:proofErr w:type="spellStart"/>
      <w:r w:rsidRPr="00B42B70">
        <w:rPr>
          <w:rFonts w:ascii="Times New Roman" w:eastAsia="Times New Roman" w:hAnsi="Times New Roman" w:cs="Times New Roman"/>
          <w:sz w:val="20"/>
          <w:szCs w:val="20"/>
          <w:lang w:eastAsia="pl-PL"/>
        </w:rPr>
        <w:t>cymi</w:t>
      </w:r>
      <w:proofErr w:type="spellEnd"/>
      <w:r w:rsidRPr="00B42B70">
        <w:rPr>
          <w:rFonts w:ascii="Times New Roman" w:eastAsia="Times New Roman" w:hAnsi="Times New Roman" w:cs="Times New Roman"/>
          <w:sz w:val="20"/>
          <w:szCs w:val="20"/>
          <w:lang w:eastAsia="pl-PL"/>
        </w:rPr>
        <w:t xml:space="preserve"> odpowiednie uprawnienia do prowadzenia pojazdów autobusowych, przewidzianą/</w:t>
      </w:r>
      <w:proofErr w:type="spellStart"/>
      <w:r w:rsidRPr="00B42B70">
        <w:rPr>
          <w:rFonts w:ascii="Times New Roman" w:eastAsia="Times New Roman" w:hAnsi="Times New Roman" w:cs="Times New Roman"/>
          <w:sz w:val="20"/>
          <w:szCs w:val="20"/>
          <w:lang w:eastAsia="pl-PL"/>
        </w:rPr>
        <w:t>ymi</w:t>
      </w:r>
      <w:proofErr w:type="spellEnd"/>
      <w:r w:rsidRPr="00B42B70">
        <w:rPr>
          <w:rFonts w:ascii="Times New Roman" w:eastAsia="Times New Roman" w:hAnsi="Times New Roman" w:cs="Times New Roman"/>
          <w:sz w:val="20"/>
          <w:szCs w:val="20"/>
          <w:lang w:eastAsia="pl-PL"/>
        </w:rPr>
        <w:t xml:space="preserve"> do wykonywania przedmiotowego zamówienia, bądź przedstawią pisemne zobowiązania innych podmiotów do udostępnienia osób posiadających odpowiednie uprawnienia, przewidzianych do wykonania zamówienia. </w:t>
      </w:r>
      <w:r w:rsidRPr="00B42B70">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42B70">
        <w:rPr>
          <w:rFonts w:ascii="Times New Roman" w:eastAsia="Times New Roman" w:hAnsi="Times New Roman" w:cs="Times New Roman"/>
          <w:sz w:val="20"/>
          <w:szCs w:val="20"/>
          <w:lang w:eastAsia="pl-PL"/>
        </w:rPr>
        <w:br/>
        <w:t xml:space="preserve">Informacje dodatkowe: </w:t>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b/>
          <w:bCs/>
          <w:sz w:val="20"/>
          <w:szCs w:val="20"/>
          <w:lang w:eastAsia="pl-PL"/>
        </w:rPr>
        <w:t xml:space="preserve">III.2) PODSTAWY WYKLUCZENIA </w:t>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B42B70">
        <w:rPr>
          <w:rFonts w:ascii="Times New Roman" w:eastAsia="Times New Roman" w:hAnsi="Times New Roman" w:cs="Times New Roman"/>
          <w:b/>
          <w:bCs/>
          <w:sz w:val="20"/>
          <w:szCs w:val="20"/>
          <w:lang w:eastAsia="pl-PL"/>
        </w:rPr>
        <w:t>Pzp</w:t>
      </w:r>
      <w:proofErr w:type="spellEnd"/>
      <w:r w:rsidRPr="00B42B70">
        <w:rPr>
          <w:rFonts w:ascii="Times New Roman" w:eastAsia="Times New Roman" w:hAnsi="Times New Roman" w:cs="Times New Roman"/>
          <w:sz w:val="20"/>
          <w:szCs w:val="20"/>
          <w:lang w:eastAsia="pl-PL"/>
        </w:rPr>
        <w:t xml:space="preserve">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B42B70">
        <w:rPr>
          <w:rFonts w:ascii="Times New Roman" w:eastAsia="Times New Roman" w:hAnsi="Times New Roman" w:cs="Times New Roman"/>
          <w:b/>
          <w:bCs/>
          <w:sz w:val="20"/>
          <w:szCs w:val="20"/>
          <w:lang w:eastAsia="pl-PL"/>
        </w:rPr>
        <w:t>Pzp</w:t>
      </w:r>
      <w:proofErr w:type="spellEnd"/>
      <w:r w:rsidRPr="00B42B70">
        <w:rPr>
          <w:rFonts w:ascii="Times New Roman" w:eastAsia="Times New Roman" w:hAnsi="Times New Roman" w:cs="Times New Roman"/>
          <w:sz w:val="20"/>
          <w:szCs w:val="20"/>
          <w:lang w:eastAsia="pl-PL"/>
        </w:rPr>
        <w:t xml:space="preserve"> Tak Zamawiający przewiduje następujące fakultatywne podstawy wykluczenia: </w:t>
      </w:r>
      <w:r>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sz w:val="20"/>
          <w:szCs w:val="20"/>
          <w:lang w:eastAsia="pl-PL"/>
        </w:rPr>
        <w:t xml:space="preserve">Tak (podstawa wykluczenia określona w art. 24 ust. 5 pkt 1 ustawy </w:t>
      </w:r>
      <w:proofErr w:type="spellStart"/>
      <w:r w:rsidRPr="00B42B70">
        <w:rPr>
          <w:rFonts w:ascii="Times New Roman" w:eastAsia="Times New Roman" w:hAnsi="Times New Roman" w:cs="Times New Roman"/>
          <w:sz w:val="20"/>
          <w:szCs w:val="20"/>
          <w:lang w:eastAsia="pl-PL"/>
        </w:rPr>
        <w:t>Pzp</w:t>
      </w:r>
      <w:proofErr w:type="spellEnd"/>
      <w:r w:rsidRPr="00B42B70">
        <w:rPr>
          <w:rFonts w:ascii="Times New Roman" w:eastAsia="Times New Roman" w:hAnsi="Times New Roman" w:cs="Times New Roman"/>
          <w:sz w:val="20"/>
          <w:szCs w:val="20"/>
          <w:lang w:eastAsia="pl-PL"/>
        </w:rPr>
        <w:t xml:space="preserve">) </w:t>
      </w:r>
      <w:r w:rsidRPr="00B42B70">
        <w:rPr>
          <w:rFonts w:ascii="Times New Roman" w:eastAsia="Times New Roman" w:hAnsi="Times New Roman" w:cs="Times New Roman"/>
          <w:sz w:val="20"/>
          <w:szCs w:val="20"/>
          <w:lang w:eastAsia="pl-PL"/>
        </w:rPr>
        <w:br/>
        <w:t xml:space="preserve">Tak (podstawa wykluczenia określona w art. 24 ust. 5 pkt 2 ustawy </w:t>
      </w:r>
      <w:proofErr w:type="spellStart"/>
      <w:r w:rsidRPr="00B42B70">
        <w:rPr>
          <w:rFonts w:ascii="Times New Roman" w:eastAsia="Times New Roman" w:hAnsi="Times New Roman" w:cs="Times New Roman"/>
          <w:sz w:val="20"/>
          <w:szCs w:val="20"/>
          <w:lang w:eastAsia="pl-PL"/>
        </w:rPr>
        <w:t>Pzp</w:t>
      </w:r>
      <w:proofErr w:type="spellEnd"/>
      <w:r w:rsidRPr="00B42B70">
        <w:rPr>
          <w:rFonts w:ascii="Times New Roman" w:eastAsia="Times New Roman" w:hAnsi="Times New Roman" w:cs="Times New Roman"/>
          <w:sz w:val="20"/>
          <w:szCs w:val="20"/>
          <w:lang w:eastAsia="pl-PL"/>
        </w:rPr>
        <w:t xml:space="preserve">) </w:t>
      </w:r>
      <w:r w:rsidRPr="00B42B70">
        <w:rPr>
          <w:rFonts w:ascii="Times New Roman" w:eastAsia="Times New Roman" w:hAnsi="Times New Roman" w:cs="Times New Roman"/>
          <w:sz w:val="20"/>
          <w:szCs w:val="20"/>
          <w:lang w:eastAsia="pl-PL"/>
        </w:rPr>
        <w:br/>
        <w:t xml:space="preserve">Tak (podstawa wykluczenia określona w art. 24 ust. 5 pkt 4 ustawy </w:t>
      </w:r>
      <w:proofErr w:type="spellStart"/>
      <w:r w:rsidRPr="00B42B70">
        <w:rPr>
          <w:rFonts w:ascii="Times New Roman" w:eastAsia="Times New Roman" w:hAnsi="Times New Roman" w:cs="Times New Roman"/>
          <w:sz w:val="20"/>
          <w:szCs w:val="20"/>
          <w:lang w:eastAsia="pl-PL"/>
        </w:rPr>
        <w:t>Pzp</w:t>
      </w:r>
      <w:proofErr w:type="spellEnd"/>
      <w:r w:rsidRPr="00B42B70">
        <w:rPr>
          <w:rFonts w:ascii="Times New Roman" w:eastAsia="Times New Roman" w:hAnsi="Times New Roman" w:cs="Times New Roman"/>
          <w:sz w:val="20"/>
          <w:szCs w:val="20"/>
          <w:lang w:eastAsia="pl-PL"/>
        </w:rPr>
        <w:t xml:space="preserve">) </w:t>
      </w:r>
      <w:r w:rsidRPr="00B42B70">
        <w:rPr>
          <w:rFonts w:ascii="Times New Roman" w:eastAsia="Times New Roman" w:hAnsi="Times New Roman" w:cs="Times New Roman"/>
          <w:sz w:val="20"/>
          <w:szCs w:val="20"/>
          <w:lang w:eastAsia="pl-PL"/>
        </w:rPr>
        <w:br/>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B42B70">
        <w:rPr>
          <w:rFonts w:ascii="Times New Roman" w:eastAsia="Times New Roman" w:hAnsi="Times New Roman" w:cs="Times New Roman"/>
          <w:sz w:val="20"/>
          <w:szCs w:val="20"/>
          <w:lang w:eastAsia="pl-PL"/>
        </w:rPr>
        <w:br/>
        <w:t xml:space="preserve">Tak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lastRenderedPageBreak/>
        <w:t xml:space="preserve">Oświadczenie o spełnianiu kryteriów selekcji </w:t>
      </w:r>
      <w:r w:rsidRPr="00B42B70">
        <w:rPr>
          <w:rFonts w:ascii="Times New Roman" w:eastAsia="Times New Roman" w:hAnsi="Times New Roman" w:cs="Times New Roman"/>
          <w:sz w:val="20"/>
          <w:szCs w:val="20"/>
          <w:lang w:eastAsia="pl-PL"/>
        </w:rPr>
        <w:br/>
        <w:t xml:space="preserve">Nie </w:t>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z zastrzeżeniem art. 26 ust. 6 ustawy </w:t>
      </w:r>
      <w:proofErr w:type="spellStart"/>
      <w:r w:rsidRPr="00B42B70">
        <w:rPr>
          <w:rFonts w:ascii="Times New Roman" w:eastAsia="Times New Roman" w:hAnsi="Times New Roman" w:cs="Times New Roman"/>
          <w:sz w:val="20"/>
          <w:szCs w:val="20"/>
          <w:lang w:eastAsia="pl-PL"/>
        </w:rPr>
        <w:t>Pzp</w:t>
      </w:r>
      <w:proofErr w:type="spellEnd"/>
      <w:r w:rsidRPr="00B42B70">
        <w:rPr>
          <w:rFonts w:ascii="Times New Roman" w:eastAsia="Times New Roman" w:hAnsi="Times New Roman" w:cs="Times New Roman"/>
          <w:sz w:val="20"/>
          <w:szCs w:val="20"/>
          <w:lang w:eastAsia="pl-PL"/>
        </w:rPr>
        <w:t xml:space="preserve">, 2) dotyczące podmiotu trzeciego, w celu wykazania braku istnienia wobec niego podstaw wykluczenia oraz spełnienia warunków udziału w postępowaniu, w zakresie w jakim Wykonawca powołuje się na jego zasoby, jeżeli Wykonawca polega na zasobach podmiotu trzeciego. Postanowienia dotyczące składania dokumentów przez Wykonawców mających siedzibę lub miejsce zamieszkania poza terytorium Rzeczypospolitej Polskiej 1) Wykonawca, który ma siedzibę lub miejsce zamieszkania poza terytorium Rzeczpospolitej Polskiej, zamiast dokumentu – odpisu z właściwego rejestru lub z centralnej ewidencji i informacji o działalności gospodarczej), składa dokument lub dokumenty wystawione w kraju, w którym Wykonawca ma siedzibę lub miejsce zamieszkania potwierdzające odpowiednio, że nie otwarto jego likwidacji ani nie ogłoszono upadłości, w celu potwierdzenia braku podstaw wykluczenia na podstawie art. 24 ust. 5 pkt. 1 ustawy. 2) Dokumenty, o których mowa w pkt. 1) powinny być wystawione nie wcześniej niż 6 miesięcy przed upływem terminu składania ofert. 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w:t>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b/>
          <w:bCs/>
          <w:sz w:val="20"/>
          <w:szCs w:val="20"/>
          <w:lang w:eastAsia="pl-PL"/>
        </w:rPr>
        <w:t>III.5.1) W ZAKRESIE SPEŁNIANIA WARUNKÓW UDZIAŁU W POSTĘPOWANIU:</w:t>
      </w:r>
      <w:r w:rsidRPr="00B42B70">
        <w:rPr>
          <w:rFonts w:ascii="Times New Roman" w:eastAsia="Times New Roman" w:hAnsi="Times New Roman" w:cs="Times New Roman"/>
          <w:sz w:val="20"/>
          <w:szCs w:val="20"/>
          <w:lang w:eastAsia="pl-PL"/>
        </w:rPr>
        <w:t xml:space="preserve"> </w:t>
      </w:r>
      <w:r w:rsidRPr="00B42B70">
        <w:rPr>
          <w:rFonts w:ascii="Times New Roman" w:eastAsia="Times New Roman" w:hAnsi="Times New Roman" w:cs="Times New Roman"/>
          <w:sz w:val="20"/>
          <w:szCs w:val="20"/>
          <w:lang w:eastAsia="pl-PL"/>
        </w:rPr>
        <w:br/>
        <w:t xml:space="preserve">należy złożyć kopię (poświadczoną za zgodność z oryginałem) aktualnej licencji na wykonywanie krajowego transportu drogowego osób, na podstawie ustawy z dn. 6 września 2001r. o transporcie drogowym (tj. Dz. U. z 2017r., poz. 2200 z </w:t>
      </w:r>
      <w:proofErr w:type="spellStart"/>
      <w:r w:rsidRPr="00B42B70">
        <w:rPr>
          <w:rFonts w:ascii="Times New Roman" w:eastAsia="Times New Roman" w:hAnsi="Times New Roman" w:cs="Times New Roman"/>
          <w:sz w:val="20"/>
          <w:szCs w:val="20"/>
          <w:lang w:eastAsia="pl-PL"/>
        </w:rPr>
        <w:t>późn</w:t>
      </w:r>
      <w:proofErr w:type="spellEnd"/>
      <w:r w:rsidRPr="00B42B70">
        <w:rPr>
          <w:rFonts w:ascii="Times New Roman" w:eastAsia="Times New Roman" w:hAnsi="Times New Roman" w:cs="Times New Roman"/>
          <w:sz w:val="20"/>
          <w:szCs w:val="20"/>
          <w:lang w:eastAsia="pl-PL"/>
        </w:rPr>
        <w:t xml:space="preserve">. zm.);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III.5.2) W ZAKRESIE KRYTERIÓW SELEKCJI:</w:t>
      </w:r>
      <w:r w:rsidRPr="00B42B70">
        <w:rPr>
          <w:rFonts w:ascii="Times New Roman" w:eastAsia="Times New Roman" w:hAnsi="Times New Roman" w:cs="Times New Roman"/>
          <w:sz w:val="20"/>
          <w:szCs w:val="20"/>
          <w:lang w:eastAsia="pl-PL"/>
        </w:rPr>
        <w:t xml:space="preserve"> </w:t>
      </w:r>
      <w:r w:rsidRPr="00B42B70">
        <w:rPr>
          <w:rFonts w:ascii="Times New Roman" w:eastAsia="Times New Roman" w:hAnsi="Times New Roman" w:cs="Times New Roman"/>
          <w:sz w:val="20"/>
          <w:szCs w:val="20"/>
          <w:lang w:eastAsia="pl-PL"/>
        </w:rPr>
        <w:br/>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t xml:space="preserve">1) wykaz potwierdzający wykonywanie w okresie ostatnich trzech lat przed wszczęciem postępowania, przed upływem terminu składania ofert (a jeżeli okres działalności jest krótszy, to w tym okresie), minimum dwóch zamówień z kategorii usług z zakresu transportu osób w zakresie niezbędnym do wykazania spełnienia warunku wiedzy i doświadczenia, z podaniem ich wartości, przedmiotu, dat wykonania i nazw oraz adresów odbiorców (zamawiających) z załączeniem dokumentów potwierdzających, że usługi te zostały wykonane lub są wykonywane należycie - wg wzoru zał. nr 10 do </w:t>
      </w:r>
      <w:proofErr w:type="spellStart"/>
      <w:r w:rsidRPr="00B42B70">
        <w:rPr>
          <w:rFonts w:ascii="Times New Roman" w:eastAsia="Times New Roman" w:hAnsi="Times New Roman" w:cs="Times New Roman"/>
          <w:sz w:val="20"/>
          <w:szCs w:val="20"/>
          <w:lang w:eastAsia="pl-PL"/>
        </w:rPr>
        <w:t>siwz</w:t>
      </w:r>
      <w:proofErr w:type="spellEnd"/>
      <w:r w:rsidRPr="00B42B70">
        <w:rPr>
          <w:rFonts w:ascii="Times New Roman" w:eastAsia="Times New Roman" w:hAnsi="Times New Roman" w:cs="Times New Roman"/>
          <w:sz w:val="20"/>
          <w:szCs w:val="20"/>
          <w:lang w:eastAsia="pl-PL"/>
        </w:rPr>
        <w:t xml:space="preserve">, w wykazie wykonanych lub wykonywanych usług należy zwrócić uwagę na wykazywany zakres rzeczowy, porównywalny do wynikającego z przedmiotowego postępowania, oraz 2) wykaz sprzętu niezbędnego do wykonywania zamówienia w zadaniu II i w zadaniu III; jakim będzie dysponował wykonawca - minimum jeden autobus dla każdego z zadań, spełniający warunki określone w rozdziale III.5 </w:t>
      </w:r>
      <w:proofErr w:type="spellStart"/>
      <w:r w:rsidRPr="00B42B70">
        <w:rPr>
          <w:rFonts w:ascii="Times New Roman" w:eastAsia="Times New Roman" w:hAnsi="Times New Roman" w:cs="Times New Roman"/>
          <w:sz w:val="20"/>
          <w:szCs w:val="20"/>
          <w:lang w:eastAsia="pl-PL"/>
        </w:rPr>
        <w:t>siwz</w:t>
      </w:r>
      <w:proofErr w:type="spellEnd"/>
      <w:r w:rsidRPr="00B42B70">
        <w:rPr>
          <w:rFonts w:ascii="Times New Roman" w:eastAsia="Times New Roman" w:hAnsi="Times New Roman" w:cs="Times New Roman"/>
          <w:sz w:val="20"/>
          <w:szCs w:val="20"/>
          <w:lang w:eastAsia="pl-PL"/>
        </w:rPr>
        <w:t xml:space="preserve"> – wg wzoru zał. nr 13 do </w:t>
      </w:r>
      <w:proofErr w:type="spellStart"/>
      <w:r w:rsidRPr="00B42B70">
        <w:rPr>
          <w:rFonts w:ascii="Times New Roman" w:eastAsia="Times New Roman" w:hAnsi="Times New Roman" w:cs="Times New Roman"/>
          <w:sz w:val="20"/>
          <w:szCs w:val="20"/>
          <w:lang w:eastAsia="pl-PL"/>
        </w:rPr>
        <w:t>siwz</w:t>
      </w:r>
      <w:proofErr w:type="spellEnd"/>
      <w:r w:rsidRPr="00B42B70">
        <w:rPr>
          <w:rFonts w:ascii="Times New Roman" w:eastAsia="Times New Roman" w:hAnsi="Times New Roman" w:cs="Times New Roman"/>
          <w:sz w:val="20"/>
          <w:szCs w:val="20"/>
          <w:lang w:eastAsia="pl-PL"/>
        </w:rPr>
        <w:t xml:space="preserve">. oraz 3) wykaz osób, skierowanych przez wykonawcę do realizacji zamówienia publicznego, w szczególności odpowiedzialnych za świadczenie usług, posiadających odpowiednie uprawnienia do prowadzenia pojazdów autobusowych, wraz z informacjami na temat ich kwalifikacji zawodowych, uprawnień, doświadczenia i wykształcenia niezbędnych do wykonania zamówienia publicznego, a także zakresu wykonywanych przez nie czynności oraz informacją o podstawie do dysponowania tymi osobami (wg wzoru - załącznik nr 11 do </w:t>
      </w:r>
      <w:proofErr w:type="spellStart"/>
      <w:r w:rsidRPr="00B42B70">
        <w:rPr>
          <w:rFonts w:ascii="Times New Roman" w:eastAsia="Times New Roman" w:hAnsi="Times New Roman" w:cs="Times New Roman"/>
          <w:sz w:val="20"/>
          <w:szCs w:val="20"/>
          <w:lang w:eastAsia="pl-PL"/>
        </w:rPr>
        <w:t>siwz</w:t>
      </w:r>
      <w:proofErr w:type="spellEnd"/>
      <w:r w:rsidRPr="00B42B70">
        <w:rPr>
          <w:rFonts w:ascii="Times New Roman" w:eastAsia="Times New Roman" w:hAnsi="Times New Roman" w:cs="Times New Roman"/>
          <w:sz w:val="20"/>
          <w:szCs w:val="20"/>
          <w:lang w:eastAsia="pl-PL"/>
        </w:rPr>
        <w:t xml:space="preserve">), bądź przedstawią pisemne zobowiązania innych podmiotów do udostępnienia osób posiadających odpowiednie uprawnienia, przewidzianych do wykonania zamówienia. </w:t>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b/>
          <w:bCs/>
          <w:sz w:val="20"/>
          <w:szCs w:val="20"/>
          <w:lang w:eastAsia="pl-PL"/>
        </w:rPr>
        <w:t xml:space="preserve">III.7) INNE DOKUMENTY NIE WYMIENIONE W pkt III.3) - III.6) </w:t>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u w:val="single"/>
          <w:lang w:eastAsia="pl-PL"/>
        </w:rPr>
        <w:t xml:space="preserve">SEKCJA IV: PROCEDURA </w:t>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b/>
          <w:bCs/>
          <w:sz w:val="20"/>
          <w:szCs w:val="20"/>
          <w:lang w:eastAsia="pl-PL"/>
        </w:rPr>
        <w:t xml:space="preserve">IV.1) OPIS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 xml:space="preserve">IV.1.1) Tryb udzielenia zamówienia: </w:t>
      </w:r>
      <w:r w:rsidRPr="00B42B70">
        <w:rPr>
          <w:rFonts w:ascii="Times New Roman" w:eastAsia="Times New Roman" w:hAnsi="Times New Roman" w:cs="Times New Roman"/>
          <w:sz w:val="20"/>
          <w:szCs w:val="20"/>
          <w:lang w:eastAsia="pl-PL"/>
        </w:rPr>
        <w:t xml:space="preserve">Przetarg nieograniczony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lastRenderedPageBreak/>
        <w:t>IV.1.2) Zamawiający żąda wniesienia wadium:</w:t>
      </w:r>
      <w:r w:rsidRPr="00B42B70">
        <w:rPr>
          <w:rFonts w:ascii="Times New Roman" w:eastAsia="Times New Roman" w:hAnsi="Times New Roman" w:cs="Times New Roman"/>
          <w:sz w:val="20"/>
          <w:szCs w:val="20"/>
          <w:lang w:eastAsia="pl-PL"/>
        </w:rPr>
        <w:t xml:space="preserve"> Nie </w:t>
      </w:r>
      <w:r w:rsidRPr="00B42B70">
        <w:rPr>
          <w:rFonts w:ascii="Times New Roman" w:eastAsia="Times New Roman" w:hAnsi="Times New Roman" w:cs="Times New Roman"/>
          <w:sz w:val="20"/>
          <w:szCs w:val="20"/>
          <w:lang w:eastAsia="pl-PL"/>
        </w:rPr>
        <w:br/>
        <w:t xml:space="preserve">Informacja na temat wadium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IV.1.3) Przewiduje się udzielenie zaliczek na poczet wykonania zamówienia:</w:t>
      </w:r>
      <w:r w:rsidRPr="00B42B70">
        <w:rPr>
          <w:rFonts w:ascii="Times New Roman" w:eastAsia="Times New Roman" w:hAnsi="Times New Roman" w:cs="Times New Roman"/>
          <w:sz w:val="20"/>
          <w:szCs w:val="20"/>
          <w:lang w:eastAsia="pl-PL"/>
        </w:rPr>
        <w:t xml:space="preserve"> Nie </w:t>
      </w:r>
      <w:r w:rsidRPr="00B42B70">
        <w:rPr>
          <w:rFonts w:ascii="Times New Roman" w:eastAsia="Times New Roman" w:hAnsi="Times New Roman" w:cs="Times New Roman"/>
          <w:sz w:val="20"/>
          <w:szCs w:val="20"/>
          <w:lang w:eastAsia="pl-PL"/>
        </w:rPr>
        <w:br/>
        <w:t xml:space="preserve">Należy podać informacje na temat udzielania zaliczek: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r w:rsidRPr="00B42B70">
        <w:rPr>
          <w:rFonts w:ascii="Times New Roman" w:eastAsia="Times New Roman" w:hAnsi="Times New Roman" w:cs="Times New Roman"/>
          <w:sz w:val="20"/>
          <w:szCs w:val="20"/>
          <w:lang w:eastAsia="pl-PL"/>
        </w:rPr>
        <w:t xml:space="preserve">Nie </w:t>
      </w:r>
      <w:r w:rsidRPr="00B42B70">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Nie </w:t>
      </w:r>
      <w:r w:rsidRPr="00B42B70">
        <w:rPr>
          <w:rFonts w:ascii="Times New Roman" w:eastAsia="Times New Roman" w:hAnsi="Times New Roman" w:cs="Times New Roman"/>
          <w:sz w:val="20"/>
          <w:szCs w:val="20"/>
          <w:lang w:eastAsia="pl-PL"/>
        </w:rPr>
        <w:br/>
        <w:t xml:space="preserve">Informacje dodatkowe: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 xml:space="preserve">IV.1.5.) Wymaga się złożenia oferty wariantowej: </w:t>
      </w:r>
      <w:r w:rsidRPr="00B42B70">
        <w:rPr>
          <w:rFonts w:ascii="Times New Roman" w:eastAsia="Times New Roman" w:hAnsi="Times New Roman" w:cs="Times New Roman"/>
          <w:sz w:val="20"/>
          <w:szCs w:val="20"/>
          <w:lang w:eastAsia="pl-PL"/>
        </w:rPr>
        <w:t xml:space="preserve">Nie </w:t>
      </w:r>
      <w:r w:rsidRPr="00B42B70">
        <w:rPr>
          <w:rFonts w:ascii="Times New Roman" w:eastAsia="Times New Roman" w:hAnsi="Times New Roman" w:cs="Times New Roman"/>
          <w:sz w:val="20"/>
          <w:szCs w:val="20"/>
          <w:lang w:eastAsia="pl-PL"/>
        </w:rPr>
        <w:br/>
        <w:t xml:space="preserve">Dopuszcza się złożenie oferty wariantowej </w:t>
      </w:r>
      <w:r w:rsidR="002B7E1C">
        <w:rPr>
          <w:rFonts w:ascii="Times New Roman" w:eastAsia="Times New Roman" w:hAnsi="Times New Roman" w:cs="Times New Roman"/>
          <w:sz w:val="20"/>
          <w:szCs w:val="20"/>
          <w:lang w:eastAsia="pl-PL"/>
        </w:rPr>
        <w:t xml:space="preserve">: </w:t>
      </w:r>
      <w:r w:rsidRPr="00B42B70">
        <w:rPr>
          <w:rFonts w:ascii="Times New Roman" w:eastAsia="Times New Roman" w:hAnsi="Times New Roman" w:cs="Times New Roman"/>
          <w:sz w:val="20"/>
          <w:szCs w:val="20"/>
          <w:lang w:eastAsia="pl-PL"/>
        </w:rPr>
        <w:t xml:space="preserve">Nie </w:t>
      </w:r>
      <w:r w:rsidRPr="00B42B70">
        <w:rPr>
          <w:rFonts w:ascii="Times New Roman" w:eastAsia="Times New Roman" w:hAnsi="Times New Roman" w:cs="Times New Roman"/>
          <w:sz w:val="20"/>
          <w:szCs w:val="20"/>
          <w:lang w:eastAsia="pl-PL"/>
        </w:rPr>
        <w:br/>
        <w:t xml:space="preserve">Złożenie oferty wariantowej dopuszcza się tylko z jednoczesnym złożeniem oferty zasadniczej: Nie </w:t>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t xml:space="preserve">Liczba wykonawców   </w:t>
      </w:r>
      <w:r w:rsidRPr="00B42B70">
        <w:rPr>
          <w:rFonts w:ascii="Times New Roman" w:eastAsia="Times New Roman" w:hAnsi="Times New Roman" w:cs="Times New Roman"/>
          <w:sz w:val="20"/>
          <w:szCs w:val="20"/>
          <w:lang w:eastAsia="pl-PL"/>
        </w:rPr>
        <w:br/>
        <w:t xml:space="preserve">Przewidywana minimalna liczba wykonawców </w:t>
      </w:r>
      <w:r w:rsidRPr="00B42B70">
        <w:rPr>
          <w:rFonts w:ascii="Times New Roman" w:eastAsia="Times New Roman" w:hAnsi="Times New Roman" w:cs="Times New Roman"/>
          <w:sz w:val="20"/>
          <w:szCs w:val="20"/>
          <w:lang w:eastAsia="pl-PL"/>
        </w:rPr>
        <w:br/>
        <w:t xml:space="preserve">Maksymalna liczba wykonawców   </w:t>
      </w:r>
      <w:r w:rsidRPr="00B42B70">
        <w:rPr>
          <w:rFonts w:ascii="Times New Roman" w:eastAsia="Times New Roman" w:hAnsi="Times New Roman" w:cs="Times New Roman"/>
          <w:sz w:val="20"/>
          <w:szCs w:val="20"/>
          <w:lang w:eastAsia="pl-PL"/>
        </w:rPr>
        <w:br/>
        <w:t xml:space="preserve">Kryteria selekcji wykonawców: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 xml:space="preserve">IV.1.7) Informacje na temat umowy ramowej lub dynamicznego systemu zakupów: </w:t>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t xml:space="preserve">Umowa ramowa będzie zawarta: </w:t>
      </w:r>
      <w:r w:rsidRPr="00B42B70">
        <w:rPr>
          <w:rFonts w:ascii="Times New Roman" w:eastAsia="Times New Roman" w:hAnsi="Times New Roman" w:cs="Times New Roman"/>
          <w:sz w:val="20"/>
          <w:szCs w:val="20"/>
          <w:lang w:eastAsia="pl-PL"/>
        </w:rPr>
        <w:br/>
        <w:t xml:space="preserve">Czy przewiduje się ograniczenie liczby uczestników umowy ramowej: </w:t>
      </w:r>
      <w:r w:rsidRPr="00B42B70">
        <w:rPr>
          <w:rFonts w:ascii="Times New Roman" w:eastAsia="Times New Roman" w:hAnsi="Times New Roman" w:cs="Times New Roman"/>
          <w:sz w:val="20"/>
          <w:szCs w:val="20"/>
          <w:lang w:eastAsia="pl-PL"/>
        </w:rPr>
        <w:br/>
        <w:t xml:space="preserve">Przewidziana maksymalna liczba uczestników umowy ramowej: </w:t>
      </w:r>
      <w:r w:rsidRPr="00B42B70">
        <w:rPr>
          <w:rFonts w:ascii="Times New Roman" w:eastAsia="Times New Roman" w:hAnsi="Times New Roman" w:cs="Times New Roman"/>
          <w:sz w:val="20"/>
          <w:szCs w:val="20"/>
          <w:lang w:eastAsia="pl-PL"/>
        </w:rPr>
        <w:br/>
        <w:t xml:space="preserve">Informacje dodatkowe: </w:t>
      </w:r>
      <w:r w:rsidRPr="00B42B70">
        <w:rPr>
          <w:rFonts w:ascii="Times New Roman" w:eastAsia="Times New Roman" w:hAnsi="Times New Roman" w:cs="Times New Roman"/>
          <w:sz w:val="20"/>
          <w:szCs w:val="20"/>
          <w:lang w:eastAsia="pl-PL"/>
        </w:rPr>
        <w:br/>
        <w:t xml:space="preserve">Zamówienie obejmuje ustanowienie dynamicznego systemu zakupów: </w:t>
      </w:r>
      <w:r w:rsidRPr="00B42B70">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B42B70">
        <w:rPr>
          <w:rFonts w:ascii="Times New Roman" w:eastAsia="Times New Roman" w:hAnsi="Times New Roman" w:cs="Times New Roman"/>
          <w:sz w:val="20"/>
          <w:szCs w:val="20"/>
          <w:lang w:eastAsia="pl-PL"/>
        </w:rPr>
        <w:br/>
        <w:t xml:space="preserve">Informacje dodatkowe: </w:t>
      </w:r>
      <w:r w:rsidRPr="00B42B70">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B42B70">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 xml:space="preserve">IV.1.8) Aukcja elektroniczna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 xml:space="preserve">Przewidziane jest przeprowadzenie aukcji elektronicznej </w:t>
      </w:r>
      <w:r w:rsidRPr="00B42B70">
        <w:rPr>
          <w:rFonts w:ascii="Times New Roman" w:eastAsia="Times New Roman" w:hAnsi="Times New Roman" w:cs="Times New Roman"/>
          <w:i/>
          <w:iCs/>
          <w:sz w:val="20"/>
          <w:szCs w:val="20"/>
          <w:lang w:eastAsia="pl-PL"/>
        </w:rPr>
        <w:t xml:space="preserve">(przetarg nieograniczony, przetarg ograniczony, negocjacje z ogłoszeniem) </w:t>
      </w:r>
      <w:r w:rsidRPr="00B42B70">
        <w:rPr>
          <w:rFonts w:ascii="Times New Roman" w:eastAsia="Times New Roman" w:hAnsi="Times New Roman" w:cs="Times New Roman"/>
          <w:sz w:val="20"/>
          <w:szCs w:val="20"/>
          <w:lang w:eastAsia="pl-PL"/>
        </w:rPr>
        <w:t xml:space="preserve">Nie </w:t>
      </w:r>
      <w:r w:rsidRPr="00B42B70">
        <w:rPr>
          <w:rFonts w:ascii="Times New Roman" w:eastAsia="Times New Roman" w:hAnsi="Times New Roman" w:cs="Times New Roman"/>
          <w:sz w:val="20"/>
          <w:szCs w:val="20"/>
          <w:lang w:eastAsia="pl-PL"/>
        </w:rPr>
        <w:br/>
        <w:t xml:space="preserve">Należy podać adres strony internetowej, na której aukcja będzie prowadzona: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B42B70">
        <w:rPr>
          <w:rFonts w:ascii="Times New Roman" w:eastAsia="Times New Roman" w:hAnsi="Times New Roman" w:cs="Times New Roman"/>
          <w:sz w:val="20"/>
          <w:szCs w:val="20"/>
          <w:lang w:eastAsia="pl-PL"/>
        </w:rPr>
        <w:t xml:space="preserve"> </w:t>
      </w:r>
      <w:r w:rsidRPr="00B42B70">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B42B70">
        <w:rPr>
          <w:rFonts w:ascii="Times New Roman" w:eastAsia="Times New Roman" w:hAnsi="Times New Roman" w:cs="Times New Roman"/>
          <w:sz w:val="20"/>
          <w:szCs w:val="20"/>
          <w:lang w:eastAsia="pl-PL"/>
        </w:rPr>
        <w:br/>
        <w:t xml:space="preserve">Informacje dotyczące przebiegu aukcji elektronicznej: </w:t>
      </w:r>
      <w:r w:rsidRPr="00B42B70">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B42B70">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B42B70">
        <w:rPr>
          <w:rFonts w:ascii="Times New Roman" w:eastAsia="Times New Roman" w:hAnsi="Times New Roman" w:cs="Times New Roman"/>
          <w:sz w:val="20"/>
          <w:szCs w:val="20"/>
          <w:lang w:eastAsia="pl-PL"/>
        </w:rPr>
        <w:br/>
        <w:t xml:space="preserve">Wymagania dotyczące rejestracji i identyfikacji wykonawców w aukcji elektronicznej: </w:t>
      </w:r>
      <w:r w:rsidRPr="00B42B70">
        <w:rPr>
          <w:rFonts w:ascii="Times New Roman" w:eastAsia="Times New Roman" w:hAnsi="Times New Roman" w:cs="Times New Roman"/>
          <w:sz w:val="20"/>
          <w:szCs w:val="20"/>
          <w:lang w:eastAsia="pl-PL"/>
        </w:rPr>
        <w:br/>
        <w:t xml:space="preserve">Informacje o liczbie etapów aukcji elektronicznej i czasie ich trwania: </w:t>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t xml:space="preserve">Czas trwania: </w:t>
      </w:r>
      <w:r w:rsidRPr="00B42B70">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B42B70">
        <w:rPr>
          <w:rFonts w:ascii="Times New Roman" w:eastAsia="Times New Roman" w:hAnsi="Times New Roman" w:cs="Times New Roman"/>
          <w:sz w:val="20"/>
          <w:szCs w:val="20"/>
          <w:lang w:eastAsia="pl-PL"/>
        </w:rPr>
        <w:br/>
        <w:t xml:space="preserve">Warunki zamknięcia aukcji elektronicznej: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 xml:space="preserve">IV.2) KRYTERIA OCENY OFERT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 xml:space="preserve">IV.2.1) Kryteria oceny ofert: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IV.2.2) Kryteria</w:t>
      </w:r>
      <w:r w:rsidRPr="00B42B70">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7"/>
        <w:gridCol w:w="852"/>
      </w:tblGrid>
      <w:tr w:rsidR="00B42B70" w:rsidRPr="00B42B70" w:rsidTr="00B42B70">
        <w:tc>
          <w:tcPr>
            <w:tcW w:w="0" w:type="auto"/>
            <w:tcBorders>
              <w:top w:val="single" w:sz="6" w:space="0" w:color="000000"/>
              <w:left w:val="single" w:sz="6" w:space="0" w:color="000000"/>
              <w:bottom w:val="single" w:sz="6" w:space="0" w:color="000000"/>
              <w:right w:val="single" w:sz="6" w:space="0" w:color="000000"/>
            </w:tcBorders>
            <w:vAlign w:val="center"/>
            <w:hideMark/>
          </w:tcPr>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t>Znaczenie</w:t>
            </w:r>
          </w:p>
        </w:tc>
      </w:tr>
      <w:tr w:rsidR="00B42B70" w:rsidRPr="00B42B70" w:rsidTr="00B42B70">
        <w:tc>
          <w:tcPr>
            <w:tcW w:w="0" w:type="auto"/>
            <w:tcBorders>
              <w:top w:val="single" w:sz="6" w:space="0" w:color="000000"/>
              <w:left w:val="single" w:sz="6" w:space="0" w:color="000000"/>
              <w:bottom w:val="single" w:sz="6" w:space="0" w:color="000000"/>
              <w:right w:val="single" w:sz="6" w:space="0" w:color="000000"/>
            </w:tcBorders>
            <w:vAlign w:val="center"/>
            <w:hideMark/>
          </w:tcPr>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t>60,00</w:t>
            </w:r>
          </w:p>
        </w:tc>
      </w:tr>
      <w:tr w:rsidR="00B42B70" w:rsidRPr="00B42B70" w:rsidTr="00B42B70">
        <w:tc>
          <w:tcPr>
            <w:tcW w:w="0" w:type="auto"/>
            <w:tcBorders>
              <w:top w:val="single" w:sz="6" w:space="0" w:color="000000"/>
              <w:left w:val="single" w:sz="6" w:space="0" w:color="000000"/>
              <w:bottom w:val="single" w:sz="6" w:space="0" w:color="000000"/>
              <w:right w:val="single" w:sz="6" w:space="0" w:color="000000"/>
            </w:tcBorders>
            <w:vAlign w:val="center"/>
            <w:hideMark/>
          </w:tcPr>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lastRenderedPageBreak/>
              <w:t>wymagania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t>40,00</w:t>
            </w:r>
          </w:p>
        </w:tc>
      </w:tr>
    </w:tbl>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B42B70">
        <w:rPr>
          <w:rFonts w:ascii="Times New Roman" w:eastAsia="Times New Roman" w:hAnsi="Times New Roman" w:cs="Times New Roman"/>
          <w:b/>
          <w:bCs/>
          <w:sz w:val="20"/>
          <w:szCs w:val="20"/>
          <w:lang w:eastAsia="pl-PL"/>
        </w:rPr>
        <w:t>Pzp</w:t>
      </w:r>
      <w:proofErr w:type="spellEnd"/>
      <w:r w:rsidRPr="00B42B70">
        <w:rPr>
          <w:rFonts w:ascii="Times New Roman" w:eastAsia="Times New Roman" w:hAnsi="Times New Roman" w:cs="Times New Roman"/>
          <w:b/>
          <w:bCs/>
          <w:sz w:val="20"/>
          <w:szCs w:val="20"/>
          <w:lang w:eastAsia="pl-PL"/>
        </w:rPr>
        <w:t xml:space="preserve"> </w:t>
      </w:r>
      <w:r w:rsidRPr="00B42B70">
        <w:rPr>
          <w:rFonts w:ascii="Times New Roman" w:eastAsia="Times New Roman" w:hAnsi="Times New Roman" w:cs="Times New Roman"/>
          <w:sz w:val="20"/>
          <w:szCs w:val="20"/>
          <w:lang w:eastAsia="pl-PL"/>
        </w:rPr>
        <w:t xml:space="preserve">(przetarg nieograniczony) </w:t>
      </w:r>
      <w:r w:rsidRPr="00B42B70">
        <w:rPr>
          <w:rFonts w:ascii="Times New Roman" w:eastAsia="Times New Roman" w:hAnsi="Times New Roman" w:cs="Times New Roman"/>
          <w:sz w:val="20"/>
          <w:szCs w:val="20"/>
          <w:lang w:eastAsia="pl-PL"/>
        </w:rPr>
        <w:br/>
        <w:t xml:space="preserve">Tak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 xml:space="preserve">IV.3) Negocjacje z ogłoszeniem, dialog konkurencyjny, partnerstwo innowacyjne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IV.3.1) Informacje na temat negocjacji z ogłoszeniem</w:t>
      </w:r>
      <w:r w:rsidRPr="00B42B70">
        <w:rPr>
          <w:rFonts w:ascii="Times New Roman" w:eastAsia="Times New Roman" w:hAnsi="Times New Roman" w:cs="Times New Roman"/>
          <w:sz w:val="20"/>
          <w:szCs w:val="20"/>
          <w:lang w:eastAsia="pl-PL"/>
        </w:rPr>
        <w:t xml:space="preserve"> </w:t>
      </w:r>
      <w:r w:rsidRPr="00B42B70">
        <w:rPr>
          <w:rFonts w:ascii="Times New Roman" w:eastAsia="Times New Roman" w:hAnsi="Times New Roman" w:cs="Times New Roman"/>
          <w:sz w:val="20"/>
          <w:szCs w:val="20"/>
          <w:lang w:eastAsia="pl-PL"/>
        </w:rPr>
        <w:br/>
        <w:t xml:space="preserve">Minimalne wymagania, które muszą spełniać wszystkie oferty: </w:t>
      </w:r>
      <w:r w:rsidRPr="00B42B70">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B42B70">
        <w:rPr>
          <w:rFonts w:ascii="Times New Roman" w:eastAsia="Times New Roman" w:hAnsi="Times New Roman" w:cs="Times New Roman"/>
          <w:sz w:val="20"/>
          <w:szCs w:val="20"/>
          <w:lang w:eastAsia="pl-PL"/>
        </w:rPr>
        <w:br/>
        <w:t xml:space="preserve">Przewidziany jest podział negocjacji na etapy w celu ograniczenia liczby ofert: </w:t>
      </w:r>
      <w:r w:rsidRPr="00B42B70">
        <w:rPr>
          <w:rFonts w:ascii="Times New Roman" w:eastAsia="Times New Roman" w:hAnsi="Times New Roman" w:cs="Times New Roman"/>
          <w:sz w:val="20"/>
          <w:szCs w:val="20"/>
          <w:lang w:eastAsia="pl-PL"/>
        </w:rPr>
        <w:br/>
        <w:t xml:space="preserve">Należy podać informacje na temat etapów negocjacji (w tym liczbę etapów): </w:t>
      </w:r>
      <w:r w:rsidRPr="00B42B70">
        <w:rPr>
          <w:rFonts w:ascii="Times New Roman" w:eastAsia="Times New Roman" w:hAnsi="Times New Roman" w:cs="Times New Roman"/>
          <w:sz w:val="20"/>
          <w:szCs w:val="20"/>
          <w:lang w:eastAsia="pl-PL"/>
        </w:rPr>
        <w:br/>
        <w:t xml:space="preserve">Informacje dodatkowe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IV.3.2) Informacje na temat dialogu konkurencyjnego</w:t>
      </w:r>
      <w:r w:rsidRPr="00B42B70">
        <w:rPr>
          <w:rFonts w:ascii="Times New Roman" w:eastAsia="Times New Roman" w:hAnsi="Times New Roman" w:cs="Times New Roman"/>
          <w:sz w:val="20"/>
          <w:szCs w:val="20"/>
          <w:lang w:eastAsia="pl-PL"/>
        </w:rPr>
        <w:t xml:space="preserve"> </w:t>
      </w:r>
      <w:r w:rsidRPr="00B42B70">
        <w:rPr>
          <w:rFonts w:ascii="Times New Roman" w:eastAsia="Times New Roman" w:hAnsi="Times New Roman" w:cs="Times New Roman"/>
          <w:sz w:val="20"/>
          <w:szCs w:val="20"/>
          <w:lang w:eastAsia="pl-PL"/>
        </w:rPr>
        <w:br/>
        <w:t xml:space="preserve">Opis potrzeb i wymagań zamawiającego lub informacja o sposobie uzyskania tego opisu: </w:t>
      </w:r>
      <w:r w:rsidRPr="00B42B70">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B42B70">
        <w:rPr>
          <w:rFonts w:ascii="Times New Roman" w:eastAsia="Times New Roman" w:hAnsi="Times New Roman" w:cs="Times New Roman"/>
          <w:sz w:val="20"/>
          <w:szCs w:val="20"/>
          <w:lang w:eastAsia="pl-PL"/>
        </w:rPr>
        <w:br/>
        <w:t xml:space="preserve">Wstępny harmonogram postępowania: </w:t>
      </w:r>
      <w:r w:rsidRPr="00B42B70">
        <w:rPr>
          <w:rFonts w:ascii="Times New Roman" w:eastAsia="Times New Roman" w:hAnsi="Times New Roman" w:cs="Times New Roman"/>
          <w:sz w:val="20"/>
          <w:szCs w:val="20"/>
          <w:lang w:eastAsia="pl-PL"/>
        </w:rPr>
        <w:br/>
        <w:t xml:space="preserve">Podział dialogu na etapy w celu ograniczenia liczby rozwiązań: </w:t>
      </w:r>
      <w:r w:rsidRPr="00B42B70">
        <w:rPr>
          <w:rFonts w:ascii="Times New Roman" w:eastAsia="Times New Roman" w:hAnsi="Times New Roman" w:cs="Times New Roman"/>
          <w:sz w:val="20"/>
          <w:szCs w:val="20"/>
          <w:lang w:eastAsia="pl-PL"/>
        </w:rPr>
        <w:br/>
        <w:t xml:space="preserve">Należy podać informacje na temat etapów dialogu: </w:t>
      </w:r>
      <w:r w:rsidRPr="00B42B70">
        <w:rPr>
          <w:rFonts w:ascii="Times New Roman" w:eastAsia="Times New Roman" w:hAnsi="Times New Roman" w:cs="Times New Roman"/>
          <w:sz w:val="20"/>
          <w:szCs w:val="20"/>
          <w:lang w:eastAsia="pl-PL"/>
        </w:rPr>
        <w:br/>
        <w:t xml:space="preserve">Informacje dodatkowe: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IV.3.3) Informacje na temat partnerstwa innowacyjnego</w:t>
      </w:r>
      <w:r w:rsidRPr="00B42B70">
        <w:rPr>
          <w:rFonts w:ascii="Times New Roman" w:eastAsia="Times New Roman" w:hAnsi="Times New Roman" w:cs="Times New Roman"/>
          <w:sz w:val="20"/>
          <w:szCs w:val="20"/>
          <w:lang w:eastAsia="pl-PL"/>
        </w:rPr>
        <w:t xml:space="preserve"> </w:t>
      </w:r>
      <w:r w:rsidRPr="00B42B70">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B42B70">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B42B70">
        <w:rPr>
          <w:rFonts w:ascii="Times New Roman" w:eastAsia="Times New Roman" w:hAnsi="Times New Roman" w:cs="Times New Roman"/>
          <w:sz w:val="20"/>
          <w:szCs w:val="20"/>
          <w:lang w:eastAsia="pl-PL"/>
        </w:rPr>
        <w:br/>
        <w:t xml:space="preserve">Informacje dodatkowe: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 xml:space="preserve">IV.4) Licytacja elektroniczna </w:t>
      </w:r>
      <w:r w:rsidRPr="00B42B70">
        <w:rPr>
          <w:rFonts w:ascii="Times New Roman" w:eastAsia="Times New Roman" w:hAnsi="Times New Roman" w:cs="Times New Roman"/>
          <w:sz w:val="20"/>
          <w:szCs w:val="20"/>
          <w:lang w:eastAsia="pl-PL"/>
        </w:rPr>
        <w:br/>
        <w:t xml:space="preserve">Adres strony internetowej, na której będzie prowadzona licytacja elektroniczna: </w:t>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t xml:space="preserve">Informacje o liczbie etapów licytacji elektronicznej i czasie ich trwania: </w:t>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t xml:space="preserve">Czas trwania: </w:t>
      </w:r>
      <w:r w:rsidRPr="00B42B70">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t xml:space="preserve">Termin składania wniosków o dopuszczenie do udziału w licytacji elektronicznej: </w:t>
      </w:r>
      <w:r w:rsidRPr="00B42B70">
        <w:rPr>
          <w:rFonts w:ascii="Times New Roman" w:eastAsia="Times New Roman" w:hAnsi="Times New Roman" w:cs="Times New Roman"/>
          <w:sz w:val="20"/>
          <w:szCs w:val="20"/>
          <w:lang w:eastAsia="pl-PL"/>
        </w:rPr>
        <w:br/>
        <w:t xml:space="preserve">Data: godzina: </w:t>
      </w:r>
      <w:r w:rsidRPr="00B42B70">
        <w:rPr>
          <w:rFonts w:ascii="Times New Roman" w:eastAsia="Times New Roman" w:hAnsi="Times New Roman" w:cs="Times New Roman"/>
          <w:sz w:val="20"/>
          <w:szCs w:val="20"/>
          <w:lang w:eastAsia="pl-PL"/>
        </w:rPr>
        <w:br/>
        <w:t xml:space="preserve">Termin otwarcia licytacji elektronicznej: </w:t>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t xml:space="preserve">Termin i warunki zamknięcia licytacji elektronicznej: </w:t>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t xml:space="preserve">Istotne dla stron postanowienia, które zostaną wprowadzone do treści zawieranej umowy w sprawie zamówienia publicznego, albo ogólne warunki umowy, albo wzór umowy: </w:t>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t xml:space="preserve">Wymagania dotyczące zabezpieczenia należytego wykonania umowy: </w:t>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t xml:space="preserve">Informacje dodatkowe: </w:t>
      </w:r>
      <w:r>
        <w:rPr>
          <w:rFonts w:ascii="Times New Roman" w:eastAsia="Times New Roman" w:hAnsi="Times New Roman" w:cs="Times New Roman"/>
          <w:sz w:val="20"/>
          <w:szCs w:val="20"/>
          <w:lang w:eastAsia="pl-PL"/>
        </w:rPr>
        <w:br/>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b/>
          <w:bCs/>
          <w:sz w:val="20"/>
          <w:szCs w:val="20"/>
          <w:lang w:eastAsia="pl-PL"/>
        </w:rPr>
        <w:t>IV.5) ZMIANA UMOWY</w:t>
      </w:r>
      <w:r w:rsidRPr="00B42B70">
        <w:rPr>
          <w:rFonts w:ascii="Times New Roman" w:eastAsia="Times New Roman" w:hAnsi="Times New Roman" w:cs="Times New Roman"/>
          <w:sz w:val="20"/>
          <w:szCs w:val="20"/>
          <w:lang w:eastAsia="pl-PL"/>
        </w:rPr>
        <w:t xml:space="preserve">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B42B70">
        <w:rPr>
          <w:rFonts w:ascii="Times New Roman" w:eastAsia="Times New Roman" w:hAnsi="Times New Roman" w:cs="Times New Roman"/>
          <w:sz w:val="20"/>
          <w:szCs w:val="20"/>
          <w:lang w:eastAsia="pl-PL"/>
        </w:rPr>
        <w:t xml:space="preserve"> Tak </w:t>
      </w:r>
      <w:r w:rsidRPr="00B42B70">
        <w:rPr>
          <w:rFonts w:ascii="Times New Roman" w:eastAsia="Times New Roman" w:hAnsi="Times New Roman" w:cs="Times New Roman"/>
          <w:sz w:val="20"/>
          <w:szCs w:val="20"/>
          <w:lang w:eastAsia="pl-PL"/>
        </w:rPr>
        <w:br/>
        <w:t xml:space="preserve">Należy wskazać zakres, charakter zmian oraz warunki wprowadzenia zmian: </w:t>
      </w:r>
      <w:r w:rsidRPr="00B42B70">
        <w:rPr>
          <w:rFonts w:ascii="Times New Roman" w:eastAsia="Times New Roman" w:hAnsi="Times New Roman" w:cs="Times New Roman"/>
          <w:sz w:val="20"/>
          <w:szCs w:val="20"/>
          <w:lang w:eastAsia="pl-PL"/>
        </w:rPr>
        <w:br/>
        <w:t xml:space="preserve">1. Postanowienia umowy zawarto w projekcie umowy, który stanowi zał. nr 9 do </w:t>
      </w:r>
      <w:proofErr w:type="spellStart"/>
      <w:r w:rsidRPr="00B42B70">
        <w:rPr>
          <w:rFonts w:ascii="Times New Roman" w:eastAsia="Times New Roman" w:hAnsi="Times New Roman" w:cs="Times New Roman"/>
          <w:sz w:val="20"/>
          <w:szCs w:val="20"/>
          <w:lang w:eastAsia="pl-PL"/>
        </w:rPr>
        <w:t>siwz</w:t>
      </w:r>
      <w:proofErr w:type="spellEnd"/>
      <w:r w:rsidRPr="00B42B70">
        <w:rPr>
          <w:rFonts w:ascii="Times New Roman" w:eastAsia="Times New Roman" w:hAnsi="Times New Roman" w:cs="Times New Roman"/>
          <w:sz w:val="20"/>
          <w:szCs w:val="20"/>
          <w:lang w:eastAsia="pl-PL"/>
        </w:rPr>
        <w:t xml:space="preserve">. 2. Zmiana postanowień zawartych w umowie może nastąpić za zgodą obu stron, wyrażoną na piśmie, pod rygorem nieważności. Zamawiający dopuszcza możliwość zmiany treści umowy w zakresie ilości kilometrów do pokonania w świadczeniu usług dowozów i odwozów dzieci i młodzieży do placówek oświatowych, zmiany tras, godzin przejazdów oraz liczby uczniów z powodu zaistnienia okoliczności niemożliwych do przewidzenia w chwili zawarcia umowy. </w:t>
      </w:r>
      <w:r w:rsidRPr="00B42B70">
        <w:rPr>
          <w:rFonts w:ascii="Times New Roman" w:eastAsia="Times New Roman" w:hAnsi="Times New Roman" w:cs="Times New Roman"/>
          <w:sz w:val="20"/>
          <w:szCs w:val="20"/>
          <w:lang w:eastAsia="pl-PL"/>
        </w:rPr>
        <w:br/>
      </w:r>
      <w:r w:rsidR="002B7E1C">
        <w:rPr>
          <w:rFonts w:ascii="Times New Roman" w:eastAsia="Times New Roman" w:hAnsi="Times New Roman" w:cs="Times New Roman"/>
          <w:b/>
          <w:bCs/>
          <w:sz w:val="20"/>
          <w:szCs w:val="20"/>
          <w:lang w:eastAsia="pl-PL"/>
        </w:rPr>
        <w:br/>
      </w:r>
      <w:r w:rsidRPr="00B42B70">
        <w:rPr>
          <w:rFonts w:ascii="Times New Roman" w:eastAsia="Times New Roman" w:hAnsi="Times New Roman" w:cs="Times New Roman"/>
          <w:b/>
          <w:bCs/>
          <w:sz w:val="20"/>
          <w:szCs w:val="20"/>
          <w:lang w:eastAsia="pl-PL"/>
        </w:rPr>
        <w:t xml:space="preserve">IV.6) INFORMACJE ADMINISTRACYJNE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 xml:space="preserve">IV.6.1) Sposób udostępniania informacji o charakterze poufnym </w:t>
      </w:r>
      <w:r w:rsidRPr="00B42B70">
        <w:rPr>
          <w:rFonts w:ascii="Times New Roman" w:eastAsia="Times New Roman" w:hAnsi="Times New Roman" w:cs="Times New Roman"/>
          <w:i/>
          <w:iCs/>
          <w:sz w:val="20"/>
          <w:szCs w:val="20"/>
          <w:lang w:eastAsia="pl-PL"/>
        </w:rPr>
        <w:t xml:space="preserve">(jeżeli dotyczy):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Środki służące ochronie informacji o charakterze poufnym</w:t>
      </w:r>
      <w:r w:rsidRPr="00B42B70">
        <w:rPr>
          <w:rFonts w:ascii="Times New Roman" w:eastAsia="Times New Roman" w:hAnsi="Times New Roman" w:cs="Times New Roman"/>
          <w:sz w:val="20"/>
          <w:szCs w:val="20"/>
          <w:lang w:eastAsia="pl-PL"/>
        </w:rPr>
        <w:t xml:space="preserve">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sz w:val="20"/>
          <w:szCs w:val="20"/>
          <w:lang w:eastAsia="pl-PL"/>
        </w:rPr>
        <w:lastRenderedPageBreak/>
        <w:br/>
      </w:r>
      <w:r w:rsidRPr="00B42B70">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B42B70">
        <w:rPr>
          <w:rFonts w:ascii="Times New Roman" w:eastAsia="Times New Roman" w:hAnsi="Times New Roman" w:cs="Times New Roman"/>
          <w:sz w:val="20"/>
          <w:szCs w:val="20"/>
          <w:lang w:eastAsia="pl-PL"/>
        </w:rPr>
        <w:br/>
        <w:t xml:space="preserve">Data: 2018-08-09, godzina: 10:00, </w:t>
      </w:r>
      <w:r w:rsidRPr="00B42B70">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Nie </w:t>
      </w:r>
      <w:r w:rsidRPr="00B42B70">
        <w:rPr>
          <w:rFonts w:ascii="Times New Roman" w:eastAsia="Times New Roman" w:hAnsi="Times New Roman" w:cs="Times New Roman"/>
          <w:sz w:val="20"/>
          <w:szCs w:val="20"/>
          <w:lang w:eastAsia="pl-PL"/>
        </w:rPr>
        <w:br/>
        <w:t xml:space="preserve">Wskazać powody: </w:t>
      </w:r>
      <w:r w:rsidRPr="00B42B70">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B42B70">
        <w:rPr>
          <w:rFonts w:ascii="Times New Roman" w:eastAsia="Times New Roman" w:hAnsi="Times New Roman" w:cs="Times New Roman"/>
          <w:sz w:val="20"/>
          <w:szCs w:val="20"/>
          <w:lang w:eastAsia="pl-PL"/>
        </w:rPr>
        <w:br/>
        <w:t xml:space="preserve">&gt; język polski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 xml:space="preserve">IV.6.3) Termin związania ofertą: </w:t>
      </w:r>
      <w:r w:rsidRPr="00B42B70">
        <w:rPr>
          <w:rFonts w:ascii="Times New Roman" w:eastAsia="Times New Roman" w:hAnsi="Times New Roman" w:cs="Times New Roman"/>
          <w:sz w:val="20"/>
          <w:szCs w:val="20"/>
          <w:lang w:eastAsia="pl-PL"/>
        </w:rPr>
        <w:t xml:space="preserve">do: okres w dniach: 30 (od ostatecznego terminu składania ofert)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42B70">
        <w:rPr>
          <w:rFonts w:ascii="Times New Roman" w:eastAsia="Times New Roman" w:hAnsi="Times New Roman" w:cs="Times New Roman"/>
          <w:sz w:val="20"/>
          <w:szCs w:val="20"/>
          <w:lang w:eastAsia="pl-PL"/>
        </w:rPr>
        <w:t xml:space="preserve"> Nie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42B70">
        <w:rPr>
          <w:rFonts w:ascii="Times New Roman" w:eastAsia="Times New Roman" w:hAnsi="Times New Roman" w:cs="Times New Roman"/>
          <w:sz w:val="20"/>
          <w:szCs w:val="20"/>
          <w:lang w:eastAsia="pl-PL"/>
        </w:rPr>
        <w:t xml:space="preserve"> Nie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IV.6.6) Informacje dodatkowe:</w:t>
      </w:r>
      <w:r w:rsidRPr="00B42B70">
        <w:rPr>
          <w:rFonts w:ascii="Times New Roman" w:eastAsia="Times New Roman" w:hAnsi="Times New Roman" w:cs="Times New Roman"/>
          <w:sz w:val="20"/>
          <w:szCs w:val="20"/>
          <w:lang w:eastAsia="pl-PL"/>
        </w:rPr>
        <w:t xml:space="preserve"> </w:t>
      </w:r>
      <w:r w:rsidRPr="00B42B70">
        <w:rPr>
          <w:rFonts w:ascii="Times New Roman" w:eastAsia="Times New Roman" w:hAnsi="Times New Roman" w:cs="Times New Roman"/>
          <w:sz w:val="20"/>
          <w:szCs w:val="20"/>
          <w:lang w:eastAsia="pl-PL"/>
        </w:rPr>
        <w:br/>
      </w:r>
    </w:p>
    <w:p w:rsidR="00B42B70" w:rsidRPr="00B42B70" w:rsidRDefault="00B42B70" w:rsidP="00B42B70">
      <w:pPr>
        <w:spacing w:after="0" w:line="240" w:lineRule="auto"/>
        <w:jc w:val="center"/>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u w:val="single"/>
          <w:lang w:eastAsia="pl-PL"/>
        </w:rPr>
        <w:t xml:space="preserve">ZAŁĄCZNIK I - INFORMACJE DOTYCZĄCE OFERT CZĘŚCIOWYCH </w:t>
      </w:r>
    </w:p>
    <w:p w:rsidR="00B42B70" w:rsidRPr="00B42B70" w:rsidRDefault="00B42B70" w:rsidP="00B42B70">
      <w:pPr>
        <w:spacing w:after="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1"/>
        <w:gridCol w:w="160"/>
        <w:gridCol w:w="705"/>
        <w:gridCol w:w="7486"/>
      </w:tblGrid>
      <w:tr w:rsidR="00B42B70" w:rsidRPr="00B42B70" w:rsidTr="00B42B70">
        <w:trPr>
          <w:tblCellSpacing w:w="15" w:type="dxa"/>
        </w:trPr>
        <w:tc>
          <w:tcPr>
            <w:tcW w:w="0" w:type="auto"/>
            <w:vAlign w:val="center"/>
            <w:hideMark/>
          </w:tcPr>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b/>
                <w:bCs/>
                <w:sz w:val="20"/>
                <w:szCs w:val="20"/>
                <w:lang w:eastAsia="pl-PL"/>
              </w:rPr>
              <w:t xml:space="preserve">Część nr: </w:t>
            </w:r>
          </w:p>
        </w:tc>
        <w:tc>
          <w:tcPr>
            <w:tcW w:w="0" w:type="auto"/>
            <w:vAlign w:val="center"/>
            <w:hideMark/>
          </w:tcPr>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t>1</w:t>
            </w:r>
          </w:p>
        </w:tc>
        <w:tc>
          <w:tcPr>
            <w:tcW w:w="0" w:type="auto"/>
            <w:vAlign w:val="center"/>
            <w:hideMark/>
          </w:tcPr>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b/>
                <w:bCs/>
                <w:sz w:val="20"/>
                <w:szCs w:val="20"/>
                <w:lang w:eastAsia="pl-PL"/>
              </w:rPr>
              <w:t xml:space="preserve">Nazwa: </w:t>
            </w:r>
          </w:p>
        </w:tc>
        <w:tc>
          <w:tcPr>
            <w:tcW w:w="0" w:type="auto"/>
            <w:vAlign w:val="center"/>
            <w:hideMark/>
          </w:tcPr>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t>wykonywanie usług dowozu i odwozu autobusami dzieci i młodzieży do szkół i placówek oświatowych w Gminie Lwówek w roku szkolnym 2018/2019; zadanie drugie (II)</w:t>
            </w:r>
          </w:p>
        </w:tc>
      </w:tr>
    </w:tbl>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b/>
          <w:bCs/>
          <w:sz w:val="20"/>
          <w:szCs w:val="20"/>
          <w:lang w:eastAsia="pl-PL"/>
        </w:rPr>
        <w:t xml:space="preserve">1) Krótki opis przedmiotu zamówienia </w:t>
      </w:r>
      <w:r w:rsidRPr="00B42B7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B42B7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B42B70">
        <w:rPr>
          <w:rFonts w:ascii="Times New Roman" w:eastAsia="Times New Roman" w:hAnsi="Times New Roman" w:cs="Times New Roman"/>
          <w:sz w:val="20"/>
          <w:szCs w:val="20"/>
          <w:lang w:eastAsia="pl-PL"/>
        </w:rP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budowlane:1. Przedmiotem zamówienia jest wykonywanie usług dowozu i odwozu autobusami dzieci i młodzieży do szkół i placówek oświatowych na terenie Gminy Lwówek - dowozy stałe, określone w czterech zadaniach, a także oddzielnie na indywidualne zamówienia obsługiwanych szkół, do placówek leczniczych, do obiektów sportowych (na zawody sportowe, rekreacyjne i inne), na terenie Gminy Lwówek oraz poza teren Gminy Lwówek, po drogach o utwardzonych nawierzchniach gruntowych i nawierzchniach asfaltowych, na okres roku szkolnego 2018/2019. 2. Uwaga: zamawiający podaje w opisie przedmiotu zamówienia orientacyjną (przybliżoną) ilość kilometrów do przejechania na poszczególnych trasach (w poszczególnych zadaniach), w oparciu o szacunkową organizację roku szkolnego 2018/2019. Faktyczna ilość kilometrów do przejechania w wyszczególnionych zadaniach (na poszczególnych trasach) zostanie określona po dokonaniu przez zainteresowane placówki szkolne organizacji nowego roku szkolnego 2018/2019 i po przejechaniu z Wykonawcą usług trasy przewozowej, ilość ta zostanie ujęta w nowym harmonogramie do dnia 14.09.2018r. Zamawiający solidarnie uprzedza, że faktyczne ilości kilometrów do przejechania na poszczególnych trasach mogą się różnić od podanych w </w:t>
      </w:r>
      <w:proofErr w:type="spellStart"/>
      <w:r w:rsidRPr="00B42B70">
        <w:rPr>
          <w:rFonts w:ascii="Times New Roman" w:eastAsia="Times New Roman" w:hAnsi="Times New Roman" w:cs="Times New Roman"/>
          <w:sz w:val="20"/>
          <w:szCs w:val="20"/>
          <w:lang w:eastAsia="pl-PL"/>
        </w:rPr>
        <w:t>siwz</w:t>
      </w:r>
      <w:proofErr w:type="spellEnd"/>
      <w:r w:rsidRPr="00B42B70">
        <w:rPr>
          <w:rFonts w:ascii="Times New Roman" w:eastAsia="Times New Roman" w:hAnsi="Times New Roman" w:cs="Times New Roman"/>
          <w:sz w:val="20"/>
          <w:szCs w:val="20"/>
          <w:lang w:eastAsia="pl-PL"/>
        </w:rPr>
        <w:t xml:space="preserve"> z uwagi na sytuację niemożliwą do przewidzenia na etapie tworzenia </w:t>
      </w:r>
      <w:proofErr w:type="spellStart"/>
      <w:r w:rsidRPr="00B42B70">
        <w:rPr>
          <w:rFonts w:ascii="Times New Roman" w:eastAsia="Times New Roman" w:hAnsi="Times New Roman" w:cs="Times New Roman"/>
          <w:sz w:val="20"/>
          <w:szCs w:val="20"/>
          <w:lang w:eastAsia="pl-PL"/>
        </w:rPr>
        <w:t>siwz</w:t>
      </w:r>
      <w:proofErr w:type="spellEnd"/>
      <w:r w:rsidRPr="00B42B70">
        <w:rPr>
          <w:rFonts w:ascii="Times New Roman" w:eastAsia="Times New Roman" w:hAnsi="Times New Roman" w:cs="Times New Roman"/>
          <w:sz w:val="20"/>
          <w:szCs w:val="20"/>
          <w:lang w:eastAsia="pl-PL"/>
        </w:rPr>
        <w:t xml:space="preserve"> (w tym momencie brak organizacji nowego roku szkolnego 2018/2019). 3. Zakres przedmiotu zamówienia - dowozy stałe: zadanie drugie (II); trasa: Bródki – Brody – Pakosław – Lwówek - Grońsko - Komorowo - Komorowice - Zębowo – Linie, 4. Wymagania do środków transportu 1) Każdorazowo przewozy uczniów muszą odbywa się wyłącznie środkami transportu spełniającymi wymagania techniczne określone w przepisach ustawy z dnia 20 czerwca 1997 r. Prawo o ruchu drogowym (</w:t>
      </w:r>
      <w:proofErr w:type="spellStart"/>
      <w:r w:rsidRPr="00B42B70">
        <w:rPr>
          <w:rFonts w:ascii="Times New Roman" w:eastAsia="Times New Roman" w:hAnsi="Times New Roman" w:cs="Times New Roman"/>
          <w:sz w:val="20"/>
          <w:szCs w:val="20"/>
          <w:lang w:eastAsia="pl-PL"/>
        </w:rPr>
        <w:t>t.j</w:t>
      </w:r>
      <w:proofErr w:type="spellEnd"/>
      <w:r w:rsidRPr="00B42B70">
        <w:rPr>
          <w:rFonts w:ascii="Times New Roman" w:eastAsia="Times New Roman" w:hAnsi="Times New Roman" w:cs="Times New Roman"/>
          <w:sz w:val="20"/>
          <w:szCs w:val="20"/>
          <w:lang w:eastAsia="pl-PL"/>
        </w:rPr>
        <w:t xml:space="preserve">.: Dz. U. z 2017 r., poz. 1260 z </w:t>
      </w:r>
      <w:proofErr w:type="spellStart"/>
      <w:r w:rsidRPr="00B42B70">
        <w:rPr>
          <w:rFonts w:ascii="Times New Roman" w:eastAsia="Times New Roman" w:hAnsi="Times New Roman" w:cs="Times New Roman"/>
          <w:sz w:val="20"/>
          <w:szCs w:val="20"/>
          <w:lang w:eastAsia="pl-PL"/>
        </w:rPr>
        <w:t>późn</w:t>
      </w:r>
      <w:proofErr w:type="spellEnd"/>
      <w:r w:rsidRPr="00B42B70">
        <w:rPr>
          <w:rFonts w:ascii="Times New Roman" w:eastAsia="Times New Roman" w:hAnsi="Times New Roman" w:cs="Times New Roman"/>
          <w:sz w:val="20"/>
          <w:szCs w:val="20"/>
          <w:lang w:eastAsia="pl-PL"/>
        </w:rPr>
        <w:t xml:space="preserve">. zm.), zwanej dalej </w:t>
      </w:r>
      <w:proofErr w:type="spellStart"/>
      <w:r w:rsidRPr="00B42B70">
        <w:rPr>
          <w:rFonts w:ascii="Times New Roman" w:eastAsia="Times New Roman" w:hAnsi="Times New Roman" w:cs="Times New Roman"/>
          <w:sz w:val="20"/>
          <w:szCs w:val="20"/>
          <w:lang w:eastAsia="pl-PL"/>
        </w:rPr>
        <w:t>Prd</w:t>
      </w:r>
      <w:proofErr w:type="spellEnd"/>
      <w:r w:rsidRPr="00B42B70">
        <w:rPr>
          <w:rFonts w:ascii="Times New Roman" w:eastAsia="Times New Roman" w:hAnsi="Times New Roman" w:cs="Times New Roman"/>
          <w:sz w:val="20"/>
          <w:szCs w:val="20"/>
          <w:lang w:eastAsia="pl-PL"/>
        </w:rPr>
        <w:t xml:space="preserve"> oraz Rozporządzeniu Ministra Infrastruktury z dnia 31 grudnia 2002 r. w sprawie warunków technicznych pojazdów oraz zakresu ich niezbędnego wyposażenia (</w:t>
      </w:r>
      <w:proofErr w:type="spellStart"/>
      <w:r w:rsidRPr="00B42B70">
        <w:rPr>
          <w:rFonts w:ascii="Times New Roman" w:eastAsia="Times New Roman" w:hAnsi="Times New Roman" w:cs="Times New Roman"/>
          <w:sz w:val="20"/>
          <w:szCs w:val="20"/>
          <w:lang w:eastAsia="pl-PL"/>
        </w:rPr>
        <w:t>t.j</w:t>
      </w:r>
      <w:proofErr w:type="spellEnd"/>
      <w:r w:rsidRPr="00B42B70">
        <w:rPr>
          <w:rFonts w:ascii="Times New Roman" w:eastAsia="Times New Roman" w:hAnsi="Times New Roman" w:cs="Times New Roman"/>
          <w:sz w:val="20"/>
          <w:szCs w:val="20"/>
          <w:lang w:eastAsia="pl-PL"/>
        </w:rPr>
        <w:t xml:space="preserve">.: Dz. U. z 2016 r. poz. 2022 z </w:t>
      </w:r>
      <w:proofErr w:type="spellStart"/>
      <w:r w:rsidRPr="00B42B70">
        <w:rPr>
          <w:rFonts w:ascii="Times New Roman" w:eastAsia="Times New Roman" w:hAnsi="Times New Roman" w:cs="Times New Roman"/>
          <w:sz w:val="20"/>
          <w:szCs w:val="20"/>
          <w:lang w:eastAsia="pl-PL"/>
        </w:rPr>
        <w:t>późn</w:t>
      </w:r>
      <w:proofErr w:type="spellEnd"/>
      <w:r w:rsidRPr="00B42B70">
        <w:rPr>
          <w:rFonts w:ascii="Times New Roman" w:eastAsia="Times New Roman" w:hAnsi="Times New Roman" w:cs="Times New Roman"/>
          <w:sz w:val="20"/>
          <w:szCs w:val="20"/>
          <w:lang w:eastAsia="pl-PL"/>
        </w:rPr>
        <w:t xml:space="preserve">. zm.), zwanym dalej </w:t>
      </w:r>
      <w:proofErr w:type="spellStart"/>
      <w:r w:rsidRPr="00B42B70">
        <w:rPr>
          <w:rFonts w:ascii="Times New Roman" w:eastAsia="Times New Roman" w:hAnsi="Times New Roman" w:cs="Times New Roman"/>
          <w:sz w:val="20"/>
          <w:szCs w:val="20"/>
          <w:lang w:eastAsia="pl-PL"/>
        </w:rPr>
        <w:t>RMwtp</w:t>
      </w:r>
      <w:proofErr w:type="spellEnd"/>
      <w:r w:rsidRPr="00B42B70">
        <w:rPr>
          <w:rFonts w:ascii="Times New Roman" w:eastAsia="Times New Roman" w:hAnsi="Times New Roman" w:cs="Times New Roman"/>
          <w:sz w:val="20"/>
          <w:szCs w:val="20"/>
          <w:lang w:eastAsia="pl-PL"/>
        </w:rPr>
        <w:t xml:space="preserve">; czyli: autobusami szkolnymi (spełniającymi wymagania określone w art. 2 pkt 41a </w:t>
      </w:r>
      <w:proofErr w:type="spellStart"/>
      <w:r w:rsidRPr="00B42B70">
        <w:rPr>
          <w:rFonts w:ascii="Times New Roman" w:eastAsia="Times New Roman" w:hAnsi="Times New Roman" w:cs="Times New Roman"/>
          <w:sz w:val="20"/>
          <w:szCs w:val="20"/>
          <w:lang w:eastAsia="pl-PL"/>
        </w:rPr>
        <w:t>Prd</w:t>
      </w:r>
      <w:proofErr w:type="spellEnd"/>
      <w:r w:rsidRPr="00B42B70">
        <w:rPr>
          <w:rFonts w:ascii="Times New Roman" w:eastAsia="Times New Roman" w:hAnsi="Times New Roman" w:cs="Times New Roman"/>
          <w:sz w:val="20"/>
          <w:szCs w:val="20"/>
          <w:lang w:eastAsia="pl-PL"/>
        </w:rPr>
        <w:t xml:space="preserve"> i § 22 </w:t>
      </w:r>
      <w:proofErr w:type="spellStart"/>
      <w:r w:rsidRPr="00B42B70">
        <w:rPr>
          <w:rFonts w:ascii="Times New Roman" w:eastAsia="Times New Roman" w:hAnsi="Times New Roman" w:cs="Times New Roman"/>
          <w:sz w:val="20"/>
          <w:szCs w:val="20"/>
          <w:lang w:eastAsia="pl-PL"/>
        </w:rPr>
        <w:t>RMwtp</w:t>
      </w:r>
      <w:proofErr w:type="spellEnd"/>
      <w:r w:rsidRPr="00B42B70">
        <w:rPr>
          <w:rFonts w:ascii="Times New Roman" w:eastAsia="Times New Roman" w:hAnsi="Times New Roman" w:cs="Times New Roman"/>
          <w:sz w:val="20"/>
          <w:szCs w:val="20"/>
          <w:lang w:eastAsia="pl-PL"/>
        </w:rPr>
        <w:t xml:space="preserve">) lub w przypadku nie posiadania autobusów szkolnych, autobusami dostosowanymi do przewozu dzieci (spełniającymi wymagania określone w §§ 17 - 20a z elementami wyposażenia określonymi w § 22 ust. 1, co najmniej w pkt 1 i w pkt 3 lit. c </w:t>
      </w:r>
      <w:proofErr w:type="spellStart"/>
      <w:r w:rsidRPr="00B42B70">
        <w:rPr>
          <w:rFonts w:ascii="Times New Roman" w:eastAsia="Times New Roman" w:hAnsi="Times New Roman" w:cs="Times New Roman"/>
          <w:sz w:val="20"/>
          <w:szCs w:val="20"/>
          <w:lang w:eastAsia="pl-PL"/>
        </w:rPr>
        <w:t>RMwtp</w:t>
      </w:r>
      <w:proofErr w:type="spellEnd"/>
      <w:r w:rsidRPr="00B42B70">
        <w:rPr>
          <w:rFonts w:ascii="Times New Roman" w:eastAsia="Times New Roman" w:hAnsi="Times New Roman" w:cs="Times New Roman"/>
          <w:sz w:val="20"/>
          <w:szCs w:val="20"/>
          <w:lang w:eastAsia="pl-PL"/>
        </w:rPr>
        <w:t>). 2) Zamawiający wymaga, aby dowóz i odwóz dzieci i młodzieży odbywał się bezwzględnie oddzielnymi autobusami przystosowanym do przewozu min 39 osób na miejscach siedzących.</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 xml:space="preserve">2) Wspólny Słownik Zamówień(CPV): </w:t>
      </w:r>
      <w:r w:rsidRPr="00B42B70">
        <w:rPr>
          <w:rFonts w:ascii="Times New Roman" w:eastAsia="Times New Roman" w:hAnsi="Times New Roman" w:cs="Times New Roman"/>
          <w:sz w:val="20"/>
          <w:szCs w:val="20"/>
          <w:lang w:eastAsia="pl-PL"/>
        </w:rPr>
        <w:t>60100000-9, 60140000-1, 60130000-8</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3) Wartość części zamówienia(jeżeli zamawiający podaje informacje o wartości zamówienia):</w:t>
      </w:r>
      <w:r w:rsidRPr="00B42B70">
        <w:rPr>
          <w:rFonts w:ascii="Times New Roman" w:eastAsia="Times New Roman" w:hAnsi="Times New Roman" w:cs="Times New Roman"/>
          <w:sz w:val="20"/>
          <w:szCs w:val="20"/>
          <w:lang w:eastAsia="pl-PL"/>
        </w:rPr>
        <w:br/>
        <w:t xml:space="preserve">Wartość bez VAT: </w:t>
      </w:r>
      <w:r w:rsidRPr="00B42B70">
        <w:rPr>
          <w:rFonts w:ascii="Times New Roman" w:eastAsia="Times New Roman" w:hAnsi="Times New Roman" w:cs="Times New Roman"/>
          <w:sz w:val="20"/>
          <w:szCs w:val="20"/>
          <w:lang w:eastAsia="pl-PL"/>
        </w:rPr>
        <w:br/>
        <w:t xml:space="preserve">Waluta: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 xml:space="preserve">4) Czas trwania lub termin wykonania: </w:t>
      </w:r>
      <w:r w:rsidRPr="00B42B70">
        <w:rPr>
          <w:rFonts w:ascii="Times New Roman" w:eastAsia="Times New Roman" w:hAnsi="Times New Roman" w:cs="Times New Roman"/>
          <w:sz w:val="20"/>
          <w:szCs w:val="20"/>
          <w:lang w:eastAsia="pl-PL"/>
        </w:rPr>
        <w:br/>
        <w:t xml:space="preserve">okres w miesiącach: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sz w:val="20"/>
          <w:szCs w:val="20"/>
          <w:lang w:eastAsia="pl-PL"/>
        </w:rPr>
        <w:lastRenderedPageBreak/>
        <w:t xml:space="preserve">okres w dniach: </w:t>
      </w:r>
      <w:r w:rsidRPr="00B42B70">
        <w:rPr>
          <w:rFonts w:ascii="Times New Roman" w:eastAsia="Times New Roman" w:hAnsi="Times New Roman" w:cs="Times New Roman"/>
          <w:sz w:val="20"/>
          <w:szCs w:val="20"/>
          <w:lang w:eastAsia="pl-PL"/>
        </w:rPr>
        <w:br/>
        <w:t xml:space="preserve">data rozpoczęcia: </w:t>
      </w:r>
      <w:r w:rsidRPr="00B42B70">
        <w:rPr>
          <w:rFonts w:ascii="Times New Roman" w:eastAsia="Times New Roman" w:hAnsi="Times New Roman" w:cs="Times New Roman"/>
          <w:sz w:val="20"/>
          <w:szCs w:val="20"/>
          <w:lang w:eastAsia="pl-PL"/>
        </w:rPr>
        <w:br/>
        <w:t>data zakończenia: 2019-06-21</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7"/>
        <w:gridCol w:w="852"/>
      </w:tblGrid>
      <w:tr w:rsidR="00B42B70" w:rsidRPr="00B42B70" w:rsidTr="00B42B70">
        <w:tc>
          <w:tcPr>
            <w:tcW w:w="0" w:type="auto"/>
            <w:tcBorders>
              <w:top w:val="single" w:sz="6" w:space="0" w:color="000000"/>
              <w:left w:val="single" w:sz="6" w:space="0" w:color="000000"/>
              <w:bottom w:val="single" w:sz="6" w:space="0" w:color="000000"/>
              <w:right w:val="single" w:sz="6" w:space="0" w:color="000000"/>
            </w:tcBorders>
            <w:vAlign w:val="center"/>
            <w:hideMark/>
          </w:tcPr>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t>Znaczenie</w:t>
            </w:r>
          </w:p>
        </w:tc>
      </w:tr>
      <w:tr w:rsidR="00B42B70" w:rsidRPr="00B42B70" w:rsidTr="00B42B70">
        <w:tc>
          <w:tcPr>
            <w:tcW w:w="0" w:type="auto"/>
            <w:tcBorders>
              <w:top w:val="single" w:sz="6" w:space="0" w:color="000000"/>
              <w:left w:val="single" w:sz="6" w:space="0" w:color="000000"/>
              <w:bottom w:val="single" w:sz="6" w:space="0" w:color="000000"/>
              <w:right w:val="single" w:sz="6" w:space="0" w:color="000000"/>
            </w:tcBorders>
            <w:vAlign w:val="center"/>
            <w:hideMark/>
          </w:tcPr>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t>60,00</w:t>
            </w:r>
          </w:p>
        </w:tc>
      </w:tr>
      <w:tr w:rsidR="00B42B70" w:rsidRPr="00B42B70" w:rsidTr="00B42B70">
        <w:tc>
          <w:tcPr>
            <w:tcW w:w="0" w:type="auto"/>
            <w:tcBorders>
              <w:top w:val="single" w:sz="6" w:space="0" w:color="000000"/>
              <w:left w:val="single" w:sz="6" w:space="0" w:color="000000"/>
              <w:bottom w:val="single" w:sz="6" w:space="0" w:color="000000"/>
              <w:right w:val="single" w:sz="6" w:space="0" w:color="000000"/>
            </w:tcBorders>
            <w:vAlign w:val="center"/>
            <w:hideMark/>
          </w:tcPr>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t>wymagania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t>40,00</w:t>
            </w:r>
          </w:p>
        </w:tc>
      </w:tr>
    </w:tbl>
    <w:p w:rsidR="00B42B70" w:rsidRPr="00B42B70" w:rsidRDefault="00B42B70" w:rsidP="00B42B70">
      <w:pPr>
        <w:spacing w:after="24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160"/>
        <w:gridCol w:w="705"/>
        <w:gridCol w:w="7487"/>
      </w:tblGrid>
      <w:tr w:rsidR="00B42B70" w:rsidRPr="00B42B70" w:rsidTr="00B42B70">
        <w:trPr>
          <w:tblCellSpacing w:w="15" w:type="dxa"/>
        </w:trPr>
        <w:tc>
          <w:tcPr>
            <w:tcW w:w="0" w:type="auto"/>
            <w:vAlign w:val="center"/>
            <w:hideMark/>
          </w:tcPr>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b/>
                <w:bCs/>
                <w:sz w:val="20"/>
                <w:szCs w:val="20"/>
                <w:lang w:eastAsia="pl-PL"/>
              </w:rPr>
              <w:t xml:space="preserve">Część nr: </w:t>
            </w:r>
          </w:p>
        </w:tc>
        <w:tc>
          <w:tcPr>
            <w:tcW w:w="0" w:type="auto"/>
            <w:vAlign w:val="center"/>
            <w:hideMark/>
          </w:tcPr>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t>2</w:t>
            </w:r>
          </w:p>
        </w:tc>
        <w:tc>
          <w:tcPr>
            <w:tcW w:w="0" w:type="auto"/>
            <w:vAlign w:val="center"/>
            <w:hideMark/>
          </w:tcPr>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b/>
                <w:bCs/>
                <w:sz w:val="20"/>
                <w:szCs w:val="20"/>
                <w:lang w:eastAsia="pl-PL"/>
              </w:rPr>
              <w:t xml:space="preserve">Nazwa: </w:t>
            </w:r>
          </w:p>
        </w:tc>
        <w:tc>
          <w:tcPr>
            <w:tcW w:w="0" w:type="auto"/>
            <w:vAlign w:val="center"/>
            <w:hideMark/>
          </w:tcPr>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t>wykonywanie usług dowozu i odwozu autobusami dzieci i młodzieży do szkół i placówek oświatowych w Gminie Lwówek w roku szkolnym 2018/2019; zadanie trzecie (III)</w:t>
            </w:r>
          </w:p>
        </w:tc>
      </w:tr>
    </w:tbl>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b/>
          <w:bCs/>
          <w:sz w:val="20"/>
          <w:szCs w:val="20"/>
          <w:lang w:eastAsia="pl-PL"/>
        </w:rPr>
        <w:t xml:space="preserve">1) Krótki opis przedmiotu zamówienia </w:t>
      </w:r>
      <w:r w:rsidRPr="00B42B70">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B42B70">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B42B70">
        <w:rPr>
          <w:rFonts w:ascii="Times New Roman" w:eastAsia="Times New Roman" w:hAnsi="Times New Roman" w:cs="Times New Roman"/>
          <w:sz w:val="20"/>
          <w:szCs w:val="20"/>
          <w:lang w:eastAsia="pl-PL"/>
        </w:rP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budowlane:1. Przedmiotem zamówienia jest wykonywanie usług dowozu i odwozu autobusami dzieci i młodzieży do szkół i placówek oświatowych na terenie Gminy Lwówek - dowozy stałe, określone w czterech zadaniach, a także oddzielnie na indywidualne zamówienia obsługiwanych szkół, do placówek leczniczych, do obiektów sportowych (na zawody sportowe, rekreacyjne i inne), na terenie Gminy Lwówek oraz poza teren Gminy Lwówek, po drogach o utwardzonych nawierzchniach gruntowych i nawierzchniach asfaltowych, na okres roku szkolnego 2018/2019. 2. Uwaga: zamawiający podaje w opisie przedmiotu zamówienia orientacyjną (przybliżoną) ilość kilometrów do przejechania na poszczególnych trasach (w poszczególnych zadaniach), w oparciu o szacunkową organizację roku szkolnego 2018/2019. Faktyczna ilość kilometrów do przejechania w wyszczególnionych zadaniach (na poszczególnych trasach) zostanie określona po dokonaniu przez zainteresowane placówki szkolne organizacji nowego roku szkolnego 2018/2019 i po przejechaniu z Wykonawcą usług trasy przewozowej, ilość ta zostanie ujęta w nowym harmonogramie do dnia 14.09.2018r. Zamawiający solidarnie uprzedza, że faktyczne ilości kilometrów do przejechania na poszczególnych trasach mogą się różnić od podanych w </w:t>
      </w:r>
      <w:proofErr w:type="spellStart"/>
      <w:r w:rsidRPr="00B42B70">
        <w:rPr>
          <w:rFonts w:ascii="Times New Roman" w:eastAsia="Times New Roman" w:hAnsi="Times New Roman" w:cs="Times New Roman"/>
          <w:sz w:val="20"/>
          <w:szCs w:val="20"/>
          <w:lang w:eastAsia="pl-PL"/>
        </w:rPr>
        <w:t>siwz</w:t>
      </w:r>
      <w:proofErr w:type="spellEnd"/>
      <w:r w:rsidRPr="00B42B70">
        <w:rPr>
          <w:rFonts w:ascii="Times New Roman" w:eastAsia="Times New Roman" w:hAnsi="Times New Roman" w:cs="Times New Roman"/>
          <w:sz w:val="20"/>
          <w:szCs w:val="20"/>
          <w:lang w:eastAsia="pl-PL"/>
        </w:rPr>
        <w:t xml:space="preserve"> z uwagi na sytuację niemożliwą do przewidzenia na etapie tworzenia </w:t>
      </w:r>
      <w:proofErr w:type="spellStart"/>
      <w:r w:rsidRPr="00B42B70">
        <w:rPr>
          <w:rFonts w:ascii="Times New Roman" w:eastAsia="Times New Roman" w:hAnsi="Times New Roman" w:cs="Times New Roman"/>
          <w:sz w:val="20"/>
          <w:szCs w:val="20"/>
          <w:lang w:eastAsia="pl-PL"/>
        </w:rPr>
        <w:t>siwz</w:t>
      </w:r>
      <w:proofErr w:type="spellEnd"/>
      <w:r w:rsidRPr="00B42B70">
        <w:rPr>
          <w:rFonts w:ascii="Times New Roman" w:eastAsia="Times New Roman" w:hAnsi="Times New Roman" w:cs="Times New Roman"/>
          <w:sz w:val="20"/>
          <w:szCs w:val="20"/>
          <w:lang w:eastAsia="pl-PL"/>
        </w:rPr>
        <w:t xml:space="preserve"> (w tym momencie brak organizacji nowego roku szkolnego 2018/2019). 3. Zakres przedmiotu zamówienia - dowozy stałe: zadanie trzecie (III); trasa: Konin – Zgierzanka – Posadowo – Lwówek – Zębowo – Tarnowiec -Komorowice - Linie orientacyjna ilość kilometrów - 641 km tygodniowo, 4. Wymagania do środków transportu 1) Każdorazowo przewozy uczniów muszą odbywa się wyłącznie środkami transportu spełniającymi wymagania techniczne określone w przepisach ustawy z dnia 20 czerwca 1997 r. Prawo o ruchu drogowym (</w:t>
      </w:r>
      <w:proofErr w:type="spellStart"/>
      <w:r w:rsidRPr="00B42B70">
        <w:rPr>
          <w:rFonts w:ascii="Times New Roman" w:eastAsia="Times New Roman" w:hAnsi="Times New Roman" w:cs="Times New Roman"/>
          <w:sz w:val="20"/>
          <w:szCs w:val="20"/>
          <w:lang w:eastAsia="pl-PL"/>
        </w:rPr>
        <w:t>t.j</w:t>
      </w:r>
      <w:proofErr w:type="spellEnd"/>
      <w:r w:rsidRPr="00B42B70">
        <w:rPr>
          <w:rFonts w:ascii="Times New Roman" w:eastAsia="Times New Roman" w:hAnsi="Times New Roman" w:cs="Times New Roman"/>
          <w:sz w:val="20"/>
          <w:szCs w:val="20"/>
          <w:lang w:eastAsia="pl-PL"/>
        </w:rPr>
        <w:t xml:space="preserve">.: Dz. U. z 2017 r., poz. 1260 z </w:t>
      </w:r>
      <w:proofErr w:type="spellStart"/>
      <w:r w:rsidRPr="00B42B70">
        <w:rPr>
          <w:rFonts w:ascii="Times New Roman" w:eastAsia="Times New Roman" w:hAnsi="Times New Roman" w:cs="Times New Roman"/>
          <w:sz w:val="20"/>
          <w:szCs w:val="20"/>
          <w:lang w:eastAsia="pl-PL"/>
        </w:rPr>
        <w:t>późn</w:t>
      </w:r>
      <w:proofErr w:type="spellEnd"/>
      <w:r w:rsidRPr="00B42B70">
        <w:rPr>
          <w:rFonts w:ascii="Times New Roman" w:eastAsia="Times New Roman" w:hAnsi="Times New Roman" w:cs="Times New Roman"/>
          <w:sz w:val="20"/>
          <w:szCs w:val="20"/>
          <w:lang w:eastAsia="pl-PL"/>
        </w:rPr>
        <w:t xml:space="preserve">. zm.), zwanej dalej </w:t>
      </w:r>
      <w:proofErr w:type="spellStart"/>
      <w:r w:rsidRPr="00B42B70">
        <w:rPr>
          <w:rFonts w:ascii="Times New Roman" w:eastAsia="Times New Roman" w:hAnsi="Times New Roman" w:cs="Times New Roman"/>
          <w:sz w:val="20"/>
          <w:szCs w:val="20"/>
          <w:lang w:eastAsia="pl-PL"/>
        </w:rPr>
        <w:t>Prd</w:t>
      </w:r>
      <w:proofErr w:type="spellEnd"/>
      <w:r w:rsidRPr="00B42B70">
        <w:rPr>
          <w:rFonts w:ascii="Times New Roman" w:eastAsia="Times New Roman" w:hAnsi="Times New Roman" w:cs="Times New Roman"/>
          <w:sz w:val="20"/>
          <w:szCs w:val="20"/>
          <w:lang w:eastAsia="pl-PL"/>
        </w:rPr>
        <w:t xml:space="preserve"> oraz Rozporządzeniu Ministra Infrastruktury z dnia 31 grudnia 2002 r. w sprawie warunków technicznych pojazdów oraz zakresu ich niezbędnego wyposażenia (</w:t>
      </w:r>
      <w:proofErr w:type="spellStart"/>
      <w:r w:rsidRPr="00B42B70">
        <w:rPr>
          <w:rFonts w:ascii="Times New Roman" w:eastAsia="Times New Roman" w:hAnsi="Times New Roman" w:cs="Times New Roman"/>
          <w:sz w:val="20"/>
          <w:szCs w:val="20"/>
          <w:lang w:eastAsia="pl-PL"/>
        </w:rPr>
        <w:t>t.j</w:t>
      </w:r>
      <w:proofErr w:type="spellEnd"/>
      <w:r w:rsidRPr="00B42B70">
        <w:rPr>
          <w:rFonts w:ascii="Times New Roman" w:eastAsia="Times New Roman" w:hAnsi="Times New Roman" w:cs="Times New Roman"/>
          <w:sz w:val="20"/>
          <w:szCs w:val="20"/>
          <w:lang w:eastAsia="pl-PL"/>
        </w:rPr>
        <w:t xml:space="preserve">.: Dz. U. z 2016 r. poz. 2022 z </w:t>
      </w:r>
      <w:proofErr w:type="spellStart"/>
      <w:r w:rsidRPr="00B42B70">
        <w:rPr>
          <w:rFonts w:ascii="Times New Roman" w:eastAsia="Times New Roman" w:hAnsi="Times New Roman" w:cs="Times New Roman"/>
          <w:sz w:val="20"/>
          <w:szCs w:val="20"/>
          <w:lang w:eastAsia="pl-PL"/>
        </w:rPr>
        <w:t>późn</w:t>
      </w:r>
      <w:proofErr w:type="spellEnd"/>
      <w:r w:rsidRPr="00B42B70">
        <w:rPr>
          <w:rFonts w:ascii="Times New Roman" w:eastAsia="Times New Roman" w:hAnsi="Times New Roman" w:cs="Times New Roman"/>
          <w:sz w:val="20"/>
          <w:szCs w:val="20"/>
          <w:lang w:eastAsia="pl-PL"/>
        </w:rPr>
        <w:t xml:space="preserve">. zm.), zwanym dalej </w:t>
      </w:r>
      <w:proofErr w:type="spellStart"/>
      <w:r w:rsidRPr="00B42B70">
        <w:rPr>
          <w:rFonts w:ascii="Times New Roman" w:eastAsia="Times New Roman" w:hAnsi="Times New Roman" w:cs="Times New Roman"/>
          <w:sz w:val="20"/>
          <w:szCs w:val="20"/>
          <w:lang w:eastAsia="pl-PL"/>
        </w:rPr>
        <w:t>RMwtp</w:t>
      </w:r>
      <w:proofErr w:type="spellEnd"/>
      <w:r w:rsidRPr="00B42B70">
        <w:rPr>
          <w:rFonts w:ascii="Times New Roman" w:eastAsia="Times New Roman" w:hAnsi="Times New Roman" w:cs="Times New Roman"/>
          <w:sz w:val="20"/>
          <w:szCs w:val="20"/>
          <w:lang w:eastAsia="pl-PL"/>
        </w:rPr>
        <w:t xml:space="preserve">; czyli: autobusami szkolnymi (spełniającymi wymagania określone w art. 2 pkt 41a </w:t>
      </w:r>
      <w:proofErr w:type="spellStart"/>
      <w:r w:rsidRPr="00B42B70">
        <w:rPr>
          <w:rFonts w:ascii="Times New Roman" w:eastAsia="Times New Roman" w:hAnsi="Times New Roman" w:cs="Times New Roman"/>
          <w:sz w:val="20"/>
          <w:szCs w:val="20"/>
          <w:lang w:eastAsia="pl-PL"/>
        </w:rPr>
        <w:t>Prd</w:t>
      </w:r>
      <w:proofErr w:type="spellEnd"/>
      <w:r w:rsidRPr="00B42B70">
        <w:rPr>
          <w:rFonts w:ascii="Times New Roman" w:eastAsia="Times New Roman" w:hAnsi="Times New Roman" w:cs="Times New Roman"/>
          <w:sz w:val="20"/>
          <w:szCs w:val="20"/>
          <w:lang w:eastAsia="pl-PL"/>
        </w:rPr>
        <w:t xml:space="preserve"> i § 22 </w:t>
      </w:r>
      <w:proofErr w:type="spellStart"/>
      <w:r w:rsidRPr="00B42B70">
        <w:rPr>
          <w:rFonts w:ascii="Times New Roman" w:eastAsia="Times New Roman" w:hAnsi="Times New Roman" w:cs="Times New Roman"/>
          <w:sz w:val="20"/>
          <w:szCs w:val="20"/>
          <w:lang w:eastAsia="pl-PL"/>
        </w:rPr>
        <w:t>RMwtp</w:t>
      </w:r>
      <w:proofErr w:type="spellEnd"/>
      <w:r w:rsidRPr="00B42B70">
        <w:rPr>
          <w:rFonts w:ascii="Times New Roman" w:eastAsia="Times New Roman" w:hAnsi="Times New Roman" w:cs="Times New Roman"/>
          <w:sz w:val="20"/>
          <w:szCs w:val="20"/>
          <w:lang w:eastAsia="pl-PL"/>
        </w:rPr>
        <w:t xml:space="preserve">) lub w przypadku nie posiadania autobusów szkolnych, autobusami dostosowanymi do przewozu dzieci (spełniającymi wymagania określone w §§ 17 - 20a z elementami wyposażenia określonymi w § 22 ust. 1, co najmniej w pkt 1 i w pkt 3 lit. c </w:t>
      </w:r>
      <w:proofErr w:type="spellStart"/>
      <w:r w:rsidRPr="00B42B70">
        <w:rPr>
          <w:rFonts w:ascii="Times New Roman" w:eastAsia="Times New Roman" w:hAnsi="Times New Roman" w:cs="Times New Roman"/>
          <w:sz w:val="20"/>
          <w:szCs w:val="20"/>
          <w:lang w:eastAsia="pl-PL"/>
        </w:rPr>
        <w:t>RMwtp</w:t>
      </w:r>
      <w:proofErr w:type="spellEnd"/>
      <w:r w:rsidRPr="00B42B70">
        <w:rPr>
          <w:rFonts w:ascii="Times New Roman" w:eastAsia="Times New Roman" w:hAnsi="Times New Roman" w:cs="Times New Roman"/>
          <w:sz w:val="20"/>
          <w:szCs w:val="20"/>
          <w:lang w:eastAsia="pl-PL"/>
        </w:rPr>
        <w:t>). 2) Zamawiający wymaga, aby dowóz i odwóz dzieci i młodzieży odbywał się bezwzględnie oddzielnymi autobusami przystosowanym do przewozu min 39 osób na miejscach siedzących.</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 xml:space="preserve">2) Wspólny Słownik Zamówień(CPV): </w:t>
      </w:r>
      <w:r w:rsidRPr="00B42B70">
        <w:rPr>
          <w:rFonts w:ascii="Times New Roman" w:eastAsia="Times New Roman" w:hAnsi="Times New Roman" w:cs="Times New Roman"/>
          <w:sz w:val="20"/>
          <w:szCs w:val="20"/>
          <w:lang w:eastAsia="pl-PL"/>
        </w:rPr>
        <w:t>60100000-9, 60140000-1, 60130000-8</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3) Wartość części zamówienia(jeżeli zamawiający podaje informacje o wartości zamówienia):</w:t>
      </w:r>
      <w:r w:rsidRPr="00B42B70">
        <w:rPr>
          <w:rFonts w:ascii="Times New Roman" w:eastAsia="Times New Roman" w:hAnsi="Times New Roman" w:cs="Times New Roman"/>
          <w:sz w:val="20"/>
          <w:szCs w:val="20"/>
          <w:lang w:eastAsia="pl-PL"/>
        </w:rPr>
        <w:br/>
        <w:t xml:space="preserve">Wartość bez VAT: </w:t>
      </w:r>
      <w:r w:rsidRPr="00B42B70">
        <w:rPr>
          <w:rFonts w:ascii="Times New Roman" w:eastAsia="Times New Roman" w:hAnsi="Times New Roman" w:cs="Times New Roman"/>
          <w:sz w:val="20"/>
          <w:szCs w:val="20"/>
          <w:lang w:eastAsia="pl-PL"/>
        </w:rPr>
        <w:br/>
        <w:t xml:space="preserve">Waluta: </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 xml:space="preserve">4) Czas trwania lub termin wykonania: </w:t>
      </w:r>
      <w:r w:rsidRPr="00B42B70">
        <w:rPr>
          <w:rFonts w:ascii="Times New Roman" w:eastAsia="Times New Roman" w:hAnsi="Times New Roman" w:cs="Times New Roman"/>
          <w:sz w:val="20"/>
          <w:szCs w:val="20"/>
          <w:lang w:eastAsia="pl-PL"/>
        </w:rPr>
        <w:br/>
        <w:t xml:space="preserve">okres w miesiącach: </w:t>
      </w:r>
      <w:r w:rsidRPr="00B42B70">
        <w:rPr>
          <w:rFonts w:ascii="Times New Roman" w:eastAsia="Times New Roman" w:hAnsi="Times New Roman" w:cs="Times New Roman"/>
          <w:sz w:val="20"/>
          <w:szCs w:val="20"/>
          <w:lang w:eastAsia="pl-PL"/>
        </w:rPr>
        <w:br/>
        <w:t xml:space="preserve">okres w dniach: </w:t>
      </w:r>
      <w:r w:rsidRPr="00B42B70">
        <w:rPr>
          <w:rFonts w:ascii="Times New Roman" w:eastAsia="Times New Roman" w:hAnsi="Times New Roman" w:cs="Times New Roman"/>
          <w:sz w:val="20"/>
          <w:szCs w:val="20"/>
          <w:lang w:eastAsia="pl-PL"/>
        </w:rPr>
        <w:br/>
        <w:t xml:space="preserve">data rozpoczęcia: </w:t>
      </w:r>
      <w:r w:rsidRPr="00B42B70">
        <w:rPr>
          <w:rFonts w:ascii="Times New Roman" w:eastAsia="Times New Roman" w:hAnsi="Times New Roman" w:cs="Times New Roman"/>
          <w:sz w:val="20"/>
          <w:szCs w:val="20"/>
          <w:lang w:eastAsia="pl-PL"/>
        </w:rPr>
        <w:br/>
        <w:t>data zakończenia: 2019-06-21</w:t>
      </w: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7"/>
        <w:gridCol w:w="852"/>
      </w:tblGrid>
      <w:tr w:rsidR="00B42B70" w:rsidRPr="00B42B70" w:rsidTr="00B42B70">
        <w:tc>
          <w:tcPr>
            <w:tcW w:w="0" w:type="auto"/>
            <w:tcBorders>
              <w:top w:val="single" w:sz="6" w:space="0" w:color="000000"/>
              <w:left w:val="single" w:sz="6" w:space="0" w:color="000000"/>
              <w:bottom w:val="single" w:sz="6" w:space="0" w:color="000000"/>
              <w:right w:val="single" w:sz="6" w:space="0" w:color="000000"/>
            </w:tcBorders>
            <w:vAlign w:val="center"/>
            <w:hideMark/>
          </w:tcPr>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t>Znaczenie</w:t>
            </w:r>
          </w:p>
        </w:tc>
      </w:tr>
      <w:tr w:rsidR="00B42B70" w:rsidRPr="00B42B70" w:rsidTr="00B42B70">
        <w:tc>
          <w:tcPr>
            <w:tcW w:w="0" w:type="auto"/>
            <w:tcBorders>
              <w:top w:val="single" w:sz="6" w:space="0" w:color="000000"/>
              <w:left w:val="single" w:sz="6" w:space="0" w:color="000000"/>
              <w:bottom w:val="single" w:sz="6" w:space="0" w:color="000000"/>
              <w:right w:val="single" w:sz="6" w:space="0" w:color="000000"/>
            </w:tcBorders>
            <w:vAlign w:val="center"/>
            <w:hideMark/>
          </w:tcPr>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t>60,00</w:t>
            </w:r>
          </w:p>
        </w:tc>
      </w:tr>
      <w:tr w:rsidR="00B42B70" w:rsidRPr="00B42B70" w:rsidTr="00B42B70">
        <w:tc>
          <w:tcPr>
            <w:tcW w:w="0" w:type="auto"/>
            <w:tcBorders>
              <w:top w:val="single" w:sz="6" w:space="0" w:color="000000"/>
              <w:left w:val="single" w:sz="6" w:space="0" w:color="000000"/>
              <w:bottom w:val="single" w:sz="6" w:space="0" w:color="000000"/>
              <w:right w:val="single" w:sz="6" w:space="0" w:color="000000"/>
            </w:tcBorders>
            <w:vAlign w:val="center"/>
            <w:hideMark/>
          </w:tcPr>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t>wymagania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2B70" w:rsidRPr="00B42B70" w:rsidRDefault="00B42B70" w:rsidP="00B42B70">
            <w:pPr>
              <w:spacing w:after="0" w:line="240" w:lineRule="auto"/>
              <w:rPr>
                <w:rFonts w:ascii="Times New Roman" w:eastAsia="Times New Roman" w:hAnsi="Times New Roman" w:cs="Times New Roman"/>
                <w:sz w:val="20"/>
                <w:szCs w:val="20"/>
                <w:lang w:eastAsia="pl-PL"/>
              </w:rPr>
            </w:pPr>
            <w:r w:rsidRPr="00B42B70">
              <w:rPr>
                <w:rFonts w:ascii="Times New Roman" w:eastAsia="Times New Roman" w:hAnsi="Times New Roman" w:cs="Times New Roman"/>
                <w:sz w:val="20"/>
                <w:szCs w:val="20"/>
                <w:lang w:eastAsia="pl-PL"/>
              </w:rPr>
              <w:t>40,00</w:t>
            </w:r>
          </w:p>
        </w:tc>
      </w:tr>
    </w:tbl>
    <w:p w:rsidR="00B42B70" w:rsidRPr="00B42B70" w:rsidRDefault="00B42B70" w:rsidP="002B7E1C">
      <w:pPr>
        <w:spacing w:after="240" w:line="240" w:lineRule="auto"/>
        <w:rPr>
          <w:rFonts w:ascii="Arial" w:eastAsia="Times New Roman" w:hAnsi="Arial" w:cs="Arial"/>
          <w:vanish/>
          <w:sz w:val="20"/>
          <w:szCs w:val="20"/>
          <w:lang w:eastAsia="pl-PL"/>
        </w:rPr>
      </w:pPr>
      <w:r w:rsidRPr="00B42B70">
        <w:rPr>
          <w:rFonts w:ascii="Times New Roman" w:eastAsia="Times New Roman" w:hAnsi="Times New Roman" w:cs="Times New Roman"/>
          <w:sz w:val="20"/>
          <w:szCs w:val="20"/>
          <w:lang w:eastAsia="pl-PL"/>
        </w:rPr>
        <w:br/>
      </w:r>
      <w:r w:rsidRPr="00B42B70">
        <w:rPr>
          <w:rFonts w:ascii="Times New Roman" w:eastAsia="Times New Roman" w:hAnsi="Times New Roman" w:cs="Times New Roman"/>
          <w:b/>
          <w:bCs/>
          <w:sz w:val="20"/>
          <w:szCs w:val="20"/>
          <w:lang w:eastAsia="pl-PL"/>
        </w:rPr>
        <w:t>6) INFORMACJE DODATKOWE:</w:t>
      </w:r>
      <w:r w:rsidRPr="00B42B70">
        <w:rPr>
          <w:rFonts w:ascii="Times New Roman" w:eastAsia="Times New Roman" w:hAnsi="Times New Roman" w:cs="Times New Roman"/>
          <w:sz w:val="20"/>
          <w:szCs w:val="20"/>
          <w:lang w:eastAsia="pl-PL"/>
        </w:rPr>
        <w:br/>
      </w:r>
      <w:bookmarkStart w:id="0" w:name="_GoBack"/>
      <w:bookmarkEnd w:id="0"/>
      <w:r w:rsidRPr="00B42B70">
        <w:rPr>
          <w:rFonts w:ascii="Arial" w:eastAsia="Times New Roman" w:hAnsi="Arial" w:cs="Arial"/>
          <w:vanish/>
          <w:sz w:val="20"/>
          <w:szCs w:val="20"/>
          <w:lang w:eastAsia="pl-PL"/>
        </w:rPr>
        <w:t>Dół formularza</w:t>
      </w:r>
    </w:p>
    <w:p w:rsidR="00B42B70" w:rsidRPr="00B42B70" w:rsidRDefault="00B42B70" w:rsidP="00B42B70">
      <w:pPr>
        <w:pBdr>
          <w:bottom w:val="single" w:sz="6" w:space="1" w:color="auto"/>
        </w:pBdr>
        <w:spacing w:after="0" w:line="240" w:lineRule="auto"/>
        <w:jc w:val="center"/>
        <w:rPr>
          <w:rFonts w:ascii="Arial" w:eastAsia="Times New Roman" w:hAnsi="Arial" w:cs="Arial"/>
          <w:vanish/>
          <w:sz w:val="20"/>
          <w:szCs w:val="20"/>
          <w:lang w:eastAsia="pl-PL"/>
        </w:rPr>
      </w:pPr>
      <w:r w:rsidRPr="00B42B70">
        <w:rPr>
          <w:rFonts w:ascii="Arial" w:eastAsia="Times New Roman" w:hAnsi="Arial" w:cs="Arial"/>
          <w:vanish/>
          <w:sz w:val="20"/>
          <w:szCs w:val="20"/>
          <w:lang w:eastAsia="pl-PL"/>
        </w:rPr>
        <w:t>Początek formularza</w:t>
      </w:r>
    </w:p>
    <w:p w:rsidR="00B42B70" w:rsidRPr="00B42B70" w:rsidRDefault="00B42B70" w:rsidP="00B42B70">
      <w:pPr>
        <w:pBdr>
          <w:top w:val="single" w:sz="6" w:space="1" w:color="auto"/>
        </w:pBdr>
        <w:spacing w:after="0" w:line="240" w:lineRule="auto"/>
        <w:jc w:val="center"/>
        <w:rPr>
          <w:rFonts w:ascii="Arial" w:eastAsia="Times New Roman" w:hAnsi="Arial" w:cs="Arial"/>
          <w:vanish/>
          <w:sz w:val="20"/>
          <w:szCs w:val="20"/>
          <w:lang w:eastAsia="pl-PL"/>
        </w:rPr>
      </w:pPr>
      <w:r w:rsidRPr="00B42B70">
        <w:rPr>
          <w:rFonts w:ascii="Arial" w:eastAsia="Times New Roman" w:hAnsi="Arial" w:cs="Arial"/>
          <w:vanish/>
          <w:sz w:val="20"/>
          <w:szCs w:val="20"/>
          <w:lang w:eastAsia="pl-PL"/>
        </w:rPr>
        <w:t>Dół formularza</w:t>
      </w:r>
    </w:p>
    <w:p w:rsidR="00FD6685" w:rsidRPr="00B42B70" w:rsidRDefault="00FD6685" w:rsidP="00B90287">
      <w:pPr>
        <w:rPr>
          <w:sz w:val="20"/>
          <w:szCs w:val="20"/>
        </w:rPr>
      </w:pPr>
    </w:p>
    <w:sectPr w:rsidR="00FD6685" w:rsidRPr="00B42B70" w:rsidSect="002C1FB2">
      <w:footerReference w:type="default" r:id="rId6"/>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1BC" w:rsidRDefault="009D61BC" w:rsidP="00F915DC">
      <w:pPr>
        <w:spacing w:after="0" w:line="240" w:lineRule="auto"/>
      </w:pPr>
      <w:r>
        <w:separator/>
      </w:r>
    </w:p>
  </w:endnote>
  <w:endnote w:type="continuationSeparator" w:id="0">
    <w:p w:rsidR="009D61BC" w:rsidRDefault="009D61BC" w:rsidP="00F91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857170"/>
      <w:docPartObj>
        <w:docPartGallery w:val="Page Numbers (Bottom of Page)"/>
        <w:docPartUnique/>
      </w:docPartObj>
    </w:sdtPr>
    <w:sdtEndPr/>
    <w:sdtContent>
      <w:p w:rsidR="00F915DC" w:rsidRDefault="00F915DC">
        <w:pPr>
          <w:pStyle w:val="Stopka"/>
          <w:jc w:val="right"/>
        </w:pPr>
        <w:r>
          <w:fldChar w:fldCharType="begin"/>
        </w:r>
        <w:r>
          <w:instrText>PAGE   \* MERGEFORMAT</w:instrText>
        </w:r>
        <w:r>
          <w:fldChar w:fldCharType="separate"/>
        </w:r>
        <w:r w:rsidR="002B7E1C">
          <w:rPr>
            <w:noProof/>
          </w:rPr>
          <w:t>10</w:t>
        </w:r>
        <w:r>
          <w:fldChar w:fldCharType="end"/>
        </w:r>
      </w:p>
    </w:sdtContent>
  </w:sdt>
  <w:p w:rsidR="00F915DC" w:rsidRDefault="00F915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1BC" w:rsidRDefault="009D61BC" w:rsidP="00F915DC">
      <w:pPr>
        <w:spacing w:after="0" w:line="240" w:lineRule="auto"/>
      </w:pPr>
      <w:r>
        <w:separator/>
      </w:r>
    </w:p>
  </w:footnote>
  <w:footnote w:type="continuationSeparator" w:id="0">
    <w:p w:rsidR="009D61BC" w:rsidRDefault="009D61BC" w:rsidP="00F915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62A"/>
    <w:rsid w:val="001C4537"/>
    <w:rsid w:val="00225B94"/>
    <w:rsid w:val="002B7E1C"/>
    <w:rsid w:val="002C1FB2"/>
    <w:rsid w:val="004B51DC"/>
    <w:rsid w:val="009D61BC"/>
    <w:rsid w:val="00A5507D"/>
    <w:rsid w:val="00B42B70"/>
    <w:rsid w:val="00B90287"/>
    <w:rsid w:val="00BF3201"/>
    <w:rsid w:val="00D04592"/>
    <w:rsid w:val="00D5262A"/>
    <w:rsid w:val="00F915DC"/>
    <w:rsid w:val="00FD66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649DA-9215-4FA2-A648-9A03B789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F915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15DC"/>
  </w:style>
  <w:style w:type="paragraph" w:styleId="Stopka">
    <w:name w:val="footer"/>
    <w:basedOn w:val="Normalny"/>
    <w:link w:val="StopkaZnak"/>
    <w:uiPriority w:val="99"/>
    <w:unhideWhenUsed/>
    <w:rsid w:val="00F915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1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366165">
      <w:bodyDiv w:val="1"/>
      <w:marLeft w:val="0"/>
      <w:marRight w:val="0"/>
      <w:marTop w:val="0"/>
      <w:marBottom w:val="0"/>
      <w:divBdr>
        <w:top w:val="none" w:sz="0" w:space="0" w:color="auto"/>
        <w:left w:val="none" w:sz="0" w:space="0" w:color="auto"/>
        <w:bottom w:val="none" w:sz="0" w:space="0" w:color="auto"/>
        <w:right w:val="none" w:sz="0" w:space="0" w:color="auto"/>
      </w:divBdr>
      <w:divsChild>
        <w:div w:id="1594824474">
          <w:marLeft w:val="0"/>
          <w:marRight w:val="0"/>
          <w:marTop w:val="0"/>
          <w:marBottom w:val="0"/>
          <w:divBdr>
            <w:top w:val="none" w:sz="0" w:space="0" w:color="auto"/>
            <w:left w:val="none" w:sz="0" w:space="0" w:color="auto"/>
            <w:bottom w:val="none" w:sz="0" w:space="0" w:color="auto"/>
            <w:right w:val="none" w:sz="0" w:space="0" w:color="auto"/>
          </w:divBdr>
          <w:divsChild>
            <w:div w:id="1245189387">
              <w:marLeft w:val="0"/>
              <w:marRight w:val="0"/>
              <w:marTop w:val="0"/>
              <w:marBottom w:val="0"/>
              <w:divBdr>
                <w:top w:val="none" w:sz="0" w:space="0" w:color="auto"/>
                <w:left w:val="none" w:sz="0" w:space="0" w:color="auto"/>
                <w:bottom w:val="none" w:sz="0" w:space="0" w:color="auto"/>
                <w:right w:val="none" w:sz="0" w:space="0" w:color="auto"/>
              </w:divBdr>
              <w:divsChild>
                <w:div w:id="640500462">
                  <w:marLeft w:val="0"/>
                  <w:marRight w:val="0"/>
                  <w:marTop w:val="0"/>
                  <w:marBottom w:val="0"/>
                  <w:divBdr>
                    <w:top w:val="none" w:sz="0" w:space="0" w:color="auto"/>
                    <w:left w:val="none" w:sz="0" w:space="0" w:color="auto"/>
                    <w:bottom w:val="none" w:sz="0" w:space="0" w:color="auto"/>
                    <w:right w:val="none" w:sz="0" w:space="0" w:color="auto"/>
                  </w:divBdr>
                </w:div>
                <w:div w:id="818230652">
                  <w:marLeft w:val="0"/>
                  <w:marRight w:val="0"/>
                  <w:marTop w:val="0"/>
                  <w:marBottom w:val="0"/>
                  <w:divBdr>
                    <w:top w:val="none" w:sz="0" w:space="0" w:color="auto"/>
                    <w:left w:val="none" w:sz="0" w:space="0" w:color="auto"/>
                    <w:bottom w:val="none" w:sz="0" w:space="0" w:color="auto"/>
                    <w:right w:val="none" w:sz="0" w:space="0" w:color="auto"/>
                  </w:divBdr>
                </w:div>
                <w:div w:id="117919525">
                  <w:marLeft w:val="0"/>
                  <w:marRight w:val="0"/>
                  <w:marTop w:val="0"/>
                  <w:marBottom w:val="0"/>
                  <w:divBdr>
                    <w:top w:val="none" w:sz="0" w:space="0" w:color="auto"/>
                    <w:left w:val="none" w:sz="0" w:space="0" w:color="auto"/>
                    <w:bottom w:val="none" w:sz="0" w:space="0" w:color="auto"/>
                    <w:right w:val="none" w:sz="0" w:space="0" w:color="auto"/>
                  </w:divBdr>
                  <w:divsChild>
                    <w:div w:id="1888099687">
                      <w:marLeft w:val="0"/>
                      <w:marRight w:val="0"/>
                      <w:marTop w:val="0"/>
                      <w:marBottom w:val="0"/>
                      <w:divBdr>
                        <w:top w:val="none" w:sz="0" w:space="0" w:color="auto"/>
                        <w:left w:val="none" w:sz="0" w:space="0" w:color="auto"/>
                        <w:bottom w:val="none" w:sz="0" w:space="0" w:color="auto"/>
                        <w:right w:val="none" w:sz="0" w:space="0" w:color="auto"/>
                      </w:divBdr>
                    </w:div>
                  </w:divsChild>
                </w:div>
                <w:div w:id="1861503557">
                  <w:marLeft w:val="0"/>
                  <w:marRight w:val="0"/>
                  <w:marTop w:val="0"/>
                  <w:marBottom w:val="0"/>
                  <w:divBdr>
                    <w:top w:val="none" w:sz="0" w:space="0" w:color="auto"/>
                    <w:left w:val="none" w:sz="0" w:space="0" w:color="auto"/>
                    <w:bottom w:val="none" w:sz="0" w:space="0" w:color="auto"/>
                    <w:right w:val="none" w:sz="0" w:space="0" w:color="auto"/>
                  </w:divBdr>
                  <w:divsChild>
                    <w:div w:id="1580825281">
                      <w:marLeft w:val="0"/>
                      <w:marRight w:val="0"/>
                      <w:marTop w:val="0"/>
                      <w:marBottom w:val="0"/>
                      <w:divBdr>
                        <w:top w:val="none" w:sz="0" w:space="0" w:color="auto"/>
                        <w:left w:val="none" w:sz="0" w:space="0" w:color="auto"/>
                        <w:bottom w:val="none" w:sz="0" w:space="0" w:color="auto"/>
                        <w:right w:val="none" w:sz="0" w:space="0" w:color="auto"/>
                      </w:divBdr>
                    </w:div>
                  </w:divsChild>
                </w:div>
                <w:div w:id="1641303111">
                  <w:marLeft w:val="0"/>
                  <w:marRight w:val="0"/>
                  <w:marTop w:val="0"/>
                  <w:marBottom w:val="0"/>
                  <w:divBdr>
                    <w:top w:val="none" w:sz="0" w:space="0" w:color="auto"/>
                    <w:left w:val="none" w:sz="0" w:space="0" w:color="auto"/>
                    <w:bottom w:val="none" w:sz="0" w:space="0" w:color="auto"/>
                    <w:right w:val="none" w:sz="0" w:space="0" w:color="auto"/>
                  </w:divBdr>
                  <w:divsChild>
                    <w:div w:id="1530680345">
                      <w:marLeft w:val="0"/>
                      <w:marRight w:val="0"/>
                      <w:marTop w:val="0"/>
                      <w:marBottom w:val="0"/>
                      <w:divBdr>
                        <w:top w:val="none" w:sz="0" w:space="0" w:color="auto"/>
                        <w:left w:val="none" w:sz="0" w:space="0" w:color="auto"/>
                        <w:bottom w:val="none" w:sz="0" w:space="0" w:color="auto"/>
                        <w:right w:val="none" w:sz="0" w:space="0" w:color="auto"/>
                      </w:divBdr>
                    </w:div>
                    <w:div w:id="1488208491">
                      <w:marLeft w:val="0"/>
                      <w:marRight w:val="0"/>
                      <w:marTop w:val="0"/>
                      <w:marBottom w:val="0"/>
                      <w:divBdr>
                        <w:top w:val="none" w:sz="0" w:space="0" w:color="auto"/>
                        <w:left w:val="none" w:sz="0" w:space="0" w:color="auto"/>
                        <w:bottom w:val="none" w:sz="0" w:space="0" w:color="auto"/>
                        <w:right w:val="none" w:sz="0" w:space="0" w:color="auto"/>
                      </w:divBdr>
                    </w:div>
                    <w:div w:id="545683629">
                      <w:marLeft w:val="0"/>
                      <w:marRight w:val="0"/>
                      <w:marTop w:val="0"/>
                      <w:marBottom w:val="0"/>
                      <w:divBdr>
                        <w:top w:val="none" w:sz="0" w:space="0" w:color="auto"/>
                        <w:left w:val="none" w:sz="0" w:space="0" w:color="auto"/>
                        <w:bottom w:val="none" w:sz="0" w:space="0" w:color="auto"/>
                        <w:right w:val="none" w:sz="0" w:space="0" w:color="auto"/>
                      </w:divBdr>
                    </w:div>
                    <w:div w:id="1022853061">
                      <w:marLeft w:val="0"/>
                      <w:marRight w:val="0"/>
                      <w:marTop w:val="0"/>
                      <w:marBottom w:val="0"/>
                      <w:divBdr>
                        <w:top w:val="none" w:sz="0" w:space="0" w:color="auto"/>
                        <w:left w:val="none" w:sz="0" w:space="0" w:color="auto"/>
                        <w:bottom w:val="none" w:sz="0" w:space="0" w:color="auto"/>
                        <w:right w:val="none" w:sz="0" w:space="0" w:color="auto"/>
                      </w:divBdr>
                    </w:div>
                  </w:divsChild>
                </w:div>
                <w:div w:id="451246314">
                  <w:marLeft w:val="0"/>
                  <w:marRight w:val="0"/>
                  <w:marTop w:val="0"/>
                  <w:marBottom w:val="0"/>
                  <w:divBdr>
                    <w:top w:val="none" w:sz="0" w:space="0" w:color="auto"/>
                    <w:left w:val="none" w:sz="0" w:space="0" w:color="auto"/>
                    <w:bottom w:val="none" w:sz="0" w:space="0" w:color="auto"/>
                    <w:right w:val="none" w:sz="0" w:space="0" w:color="auto"/>
                  </w:divBdr>
                  <w:divsChild>
                    <w:div w:id="1534348705">
                      <w:marLeft w:val="0"/>
                      <w:marRight w:val="0"/>
                      <w:marTop w:val="0"/>
                      <w:marBottom w:val="0"/>
                      <w:divBdr>
                        <w:top w:val="none" w:sz="0" w:space="0" w:color="auto"/>
                        <w:left w:val="none" w:sz="0" w:space="0" w:color="auto"/>
                        <w:bottom w:val="none" w:sz="0" w:space="0" w:color="auto"/>
                        <w:right w:val="none" w:sz="0" w:space="0" w:color="auto"/>
                      </w:divBdr>
                    </w:div>
                    <w:div w:id="1227956357">
                      <w:marLeft w:val="0"/>
                      <w:marRight w:val="0"/>
                      <w:marTop w:val="0"/>
                      <w:marBottom w:val="0"/>
                      <w:divBdr>
                        <w:top w:val="none" w:sz="0" w:space="0" w:color="auto"/>
                        <w:left w:val="none" w:sz="0" w:space="0" w:color="auto"/>
                        <w:bottom w:val="none" w:sz="0" w:space="0" w:color="auto"/>
                        <w:right w:val="none" w:sz="0" w:space="0" w:color="auto"/>
                      </w:divBdr>
                    </w:div>
                    <w:div w:id="257059073">
                      <w:marLeft w:val="0"/>
                      <w:marRight w:val="0"/>
                      <w:marTop w:val="0"/>
                      <w:marBottom w:val="0"/>
                      <w:divBdr>
                        <w:top w:val="none" w:sz="0" w:space="0" w:color="auto"/>
                        <w:left w:val="none" w:sz="0" w:space="0" w:color="auto"/>
                        <w:bottom w:val="none" w:sz="0" w:space="0" w:color="auto"/>
                        <w:right w:val="none" w:sz="0" w:space="0" w:color="auto"/>
                      </w:divBdr>
                    </w:div>
                    <w:div w:id="1977104801">
                      <w:marLeft w:val="0"/>
                      <w:marRight w:val="0"/>
                      <w:marTop w:val="0"/>
                      <w:marBottom w:val="0"/>
                      <w:divBdr>
                        <w:top w:val="none" w:sz="0" w:space="0" w:color="auto"/>
                        <w:left w:val="none" w:sz="0" w:space="0" w:color="auto"/>
                        <w:bottom w:val="none" w:sz="0" w:space="0" w:color="auto"/>
                        <w:right w:val="none" w:sz="0" w:space="0" w:color="auto"/>
                      </w:divBdr>
                    </w:div>
                    <w:div w:id="1545093242">
                      <w:marLeft w:val="0"/>
                      <w:marRight w:val="0"/>
                      <w:marTop w:val="0"/>
                      <w:marBottom w:val="0"/>
                      <w:divBdr>
                        <w:top w:val="none" w:sz="0" w:space="0" w:color="auto"/>
                        <w:left w:val="none" w:sz="0" w:space="0" w:color="auto"/>
                        <w:bottom w:val="none" w:sz="0" w:space="0" w:color="auto"/>
                        <w:right w:val="none" w:sz="0" w:space="0" w:color="auto"/>
                      </w:divBdr>
                    </w:div>
                    <w:div w:id="593974219">
                      <w:marLeft w:val="0"/>
                      <w:marRight w:val="0"/>
                      <w:marTop w:val="0"/>
                      <w:marBottom w:val="0"/>
                      <w:divBdr>
                        <w:top w:val="none" w:sz="0" w:space="0" w:color="auto"/>
                        <w:left w:val="none" w:sz="0" w:space="0" w:color="auto"/>
                        <w:bottom w:val="none" w:sz="0" w:space="0" w:color="auto"/>
                        <w:right w:val="none" w:sz="0" w:space="0" w:color="auto"/>
                      </w:divBdr>
                    </w:div>
                    <w:div w:id="594901398">
                      <w:marLeft w:val="0"/>
                      <w:marRight w:val="0"/>
                      <w:marTop w:val="0"/>
                      <w:marBottom w:val="0"/>
                      <w:divBdr>
                        <w:top w:val="none" w:sz="0" w:space="0" w:color="auto"/>
                        <w:left w:val="none" w:sz="0" w:space="0" w:color="auto"/>
                        <w:bottom w:val="none" w:sz="0" w:space="0" w:color="auto"/>
                        <w:right w:val="none" w:sz="0" w:space="0" w:color="auto"/>
                      </w:divBdr>
                    </w:div>
                  </w:divsChild>
                </w:div>
                <w:div w:id="236744803">
                  <w:marLeft w:val="0"/>
                  <w:marRight w:val="0"/>
                  <w:marTop w:val="0"/>
                  <w:marBottom w:val="0"/>
                  <w:divBdr>
                    <w:top w:val="none" w:sz="0" w:space="0" w:color="auto"/>
                    <w:left w:val="none" w:sz="0" w:space="0" w:color="auto"/>
                    <w:bottom w:val="none" w:sz="0" w:space="0" w:color="auto"/>
                    <w:right w:val="none" w:sz="0" w:space="0" w:color="auto"/>
                  </w:divBdr>
                  <w:divsChild>
                    <w:div w:id="1558008187">
                      <w:marLeft w:val="0"/>
                      <w:marRight w:val="0"/>
                      <w:marTop w:val="0"/>
                      <w:marBottom w:val="0"/>
                      <w:divBdr>
                        <w:top w:val="none" w:sz="0" w:space="0" w:color="auto"/>
                        <w:left w:val="none" w:sz="0" w:space="0" w:color="auto"/>
                        <w:bottom w:val="none" w:sz="0" w:space="0" w:color="auto"/>
                        <w:right w:val="none" w:sz="0" w:space="0" w:color="auto"/>
                      </w:divBdr>
                    </w:div>
                    <w:div w:id="856120880">
                      <w:marLeft w:val="0"/>
                      <w:marRight w:val="0"/>
                      <w:marTop w:val="0"/>
                      <w:marBottom w:val="0"/>
                      <w:divBdr>
                        <w:top w:val="none" w:sz="0" w:space="0" w:color="auto"/>
                        <w:left w:val="none" w:sz="0" w:space="0" w:color="auto"/>
                        <w:bottom w:val="none" w:sz="0" w:space="0" w:color="auto"/>
                        <w:right w:val="none" w:sz="0" w:space="0" w:color="auto"/>
                      </w:divBdr>
                    </w:div>
                  </w:divsChild>
                </w:div>
                <w:div w:id="9533906">
                  <w:marLeft w:val="0"/>
                  <w:marRight w:val="0"/>
                  <w:marTop w:val="0"/>
                  <w:marBottom w:val="0"/>
                  <w:divBdr>
                    <w:top w:val="none" w:sz="0" w:space="0" w:color="auto"/>
                    <w:left w:val="none" w:sz="0" w:space="0" w:color="auto"/>
                    <w:bottom w:val="none" w:sz="0" w:space="0" w:color="auto"/>
                    <w:right w:val="none" w:sz="0" w:space="0" w:color="auto"/>
                  </w:divBdr>
                  <w:divsChild>
                    <w:div w:id="961038072">
                      <w:marLeft w:val="0"/>
                      <w:marRight w:val="0"/>
                      <w:marTop w:val="0"/>
                      <w:marBottom w:val="0"/>
                      <w:divBdr>
                        <w:top w:val="none" w:sz="0" w:space="0" w:color="auto"/>
                        <w:left w:val="none" w:sz="0" w:space="0" w:color="auto"/>
                        <w:bottom w:val="none" w:sz="0" w:space="0" w:color="auto"/>
                        <w:right w:val="none" w:sz="0" w:space="0" w:color="auto"/>
                      </w:divBdr>
                    </w:div>
                    <w:div w:id="594871864">
                      <w:marLeft w:val="0"/>
                      <w:marRight w:val="0"/>
                      <w:marTop w:val="0"/>
                      <w:marBottom w:val="0"/>
                      <w:divBdr>
                        <w:top w:val="none" w:sz="0" w:space="0" w:color="auto"/>
                        <w:left w:val="none" w:sz="0" w:space="0" w:color="auto"/>
                        <w:bottom w:val="none" w:sz="0" w:space="0" w:color="auto"/>
                        <w:right w:val="none" w:sz="0" w:space="0" w:color="auto"/>
                      </w:divBdr>
                    </w:div>
                    <w:div w:id="678309571">
                      <w:marLeft w:val="0"/>
                      <w:marRight w:val="0"/>
                      <w:marTop w:val="0"/>
                      <w:marBottom w:val="0"/>
                      <w:divBdr>
                        <w:top w:val="none" w:sz="0" w:space="0" w:color="auto"/>
                        <w:left w:val="none" w:sz="0" w:space="0" w:color="auto"/>
                        <w:bottom w:val="none" w:sz="0" w:space="0" w:color="auto"/>
                        <w:right w:val="none" w:sz="0" w:space="0" w:color="auto"/>
                      </w:divBdr>
                    </w:div>
                    <w:div w:id="178355911">
                      <w:marLeft w:val="0"/>
                      <w:marRight w:val="0"/>
                      <w:marTop w:val="0"/>
                      <w:marBottom w:val="0"/>
                      <w:divBdr>
                        <w:top w:val="none" w:sz="0" w:space="0" w:color="auto"/>
                        <w:left w:val="none" w:sz="0" w:space="0" w:color="auto"/>
                        <w:bottom w:val="none" w:sz="0" w:space="0" w:color="auto"/>
                        <w:right w:val="none" w:sz="0" w:space="0" w:color="auto"/>
                      </w:divBdr>
                    </w:div>
                    <w:div w:id="880215769">
                      <w:marLeft w:val="0"/>
                      <w:marRight w:val="0"/>
                      <w:marTop w:val="0"/>
                      <w:marBottom w:val="0"/>
                      <w:divBdr>
                        <w:top w:val="none" w:sz="0" w:space="0" w:color="auto"/>
                        <w:left w:val="none" w:sz="0" w:space="0" w:color="auto"/>
                        <w:bottom w:val="none" w:sz="0" w:space="0" w:color="auto"/>
                        <w:right w:val="none" w:sz="0" w:space="0" w:color="auto"/>
                      </w:divBdr>
                    </w:div>
                    <w:div w:id="1211530138">
                      <w:marLeft w:val="0"/>
                      <w:marRight w:val="0"/>
                      <w:marTop w:val="0"/>
                      <w:marBottom w:val="0"/>
                      <w:divBdr>
                        <w:top w:val="none" w:sz="0" w:space="0" w:color="auto"/>
                        <w:left w:val="none" w:sz="0" w:space="0" w:color="auto"/>
                        <w:bottom w:val="none" w:sz="0" w:space="0" w:color="auto"/>
                        <w:right w:val="none" w:sz="0" w:space="0" w:color="auto"/>
                      </w:divBdr>
                    </w:div>
                  </w:divsChild>
                </w:div>
                <w:div w:id="407112682">
                  <w:marLeft w:val="0"/>
                  <w:marRight w:val="0"/>
                  <w:marTop w:val="0"/>
                  <w:marBottom w:val="0"/>
                  <w:divBdr>
                    <w:top w:val="none" w:sz="0" w:space="0" w:color="auto"/>
                    <w:left w:val="none" w:sz="0" w:space="0" w:color="auto"/>
                    <w:bottom w:val="none" w:sz="0" w:space="0" w:color="auto"/>
                    <w:right w:val="none" w:sz="0" w:space="0" w:color="auto"/>
                  </w:divBdr>
                  <w:divsChild>
                    <w:div w:id="336463632">
                      <w:marLeft w:val="0"/>
                      <w:marRight w:val="0"/>
                      <w:marTop w:val="0"/>
                      <w:marBottom w:val="0"/>
                      <w:divBdr>
                        <w:top w:val="none" w:sz="0" w:space="0" w:color="auto"/>
                        <w:left w:val="none" w:sz="0" w:space="0" w:color="auto"/>
                        <w:bottom w:val="none" w:sz="0" w:space="0" w:color="auto"/>
                        <w:right w:val="none" w:sz="0" w:space="0" w:color="auto"/>
                      </w:divBdr>
                    </w:div>
                    <w:div w:id="103429267">
                      <w:marLeft w:val="0"/>
                      <w:marRight w:val="0"/>
                      <w:marTop w:val="0"/>
                      <w:marBottom w:val="0"/>
                      <w:divBdr>
                        <w:top w:val="none" w:sz="0" w:space="0" w:color="auto"/>
                        <w:left w:val="none" w:sz="0" w:space="0" w:color="auto"/>
                        <w:bottom w:val="none" w:sz="0" w:space="0" w:color="auto"/>
                        <w:right w:val="none" w:sz="0" w:space="0" w:color="auto"/>
                      </w:divBdr>
                    </w:div>
                    <w:div w:id="116876418">
                      <w:marLeft w:val="0"/>
                      <w:marRight w:val="0"/>
                      <w:marTop w:val="0"/>
                      <w:marBottom w:val="0"/>
                      <w:divBdr>
                        <w:top w:val="none" w:sz="0" w:space="0" w:color="auto"/>
                        <w:left w:val="none" w:sz="0" w:space="0" w:color="auto"/>
                        <w:bottom w:val="none" w:sz="0" w:space="0" w:color="auto"/>
                        <w:right w:val="none" w:sz="0" w:space="0" w:color="auto"/>
                      </w:divBdr>
                    </w:div>
                    <w:div w:id="1663898373">
                      <w:marLeft w:val="0"/>
                      <w:marRight w:val="0"/>
                      <w:marTop w:val="0"/>
                      <w:marBottom w:val="0"/>
                      <w:divBdr>
                        <w:top w:val="none" w:sz="0" w:space="0" w:color="auto"/>
                        <w:left w:val="none" w:sz="0" w:space="0" w:color="auto"/>
                        <w:bottom w:val="none" w:sz="0" w:space="0" w:color="auto"/>
                        <w:right w:val="none" w:sz="0" w:space="0" w:color="auto"/>
                      </w:divBdr>
                    </w:div>
                    <w:div w:id="847672499">
                      <w:marLeft w:val="0"/>
                      <w:marRight w:val="0"/>
                      <w:marTop w:val="0"/>
                      <w:marBottom w:val="0"/>
                      <w:divBdr>
                        <w:top w:val="none" w:sz="0" w:space="0" w:color="auto"/>
                        <w:left w:val="none" w:sz="0" w:space="0" w:color="auto"/>
                        <w:bottom w:val="none" w:sz="0" w:space="0" w:color="auto"/>
                        <w:right w:val="none" w:sz="0" w:space="0" w:color="auto"/>
                      </w:divBdr>
                    </w:div>
                    <w:div w:id="293097929">
                      <w:marLeft w:val="0"/>
                      <w:marRight w:val="0"/>
                      <w:marTop w:val="0"/>
                      <w:marBottom w:val="0"/>
                      <w:divBdr>
                        <w:top w:val="none" w:sz="0" w:space="0" w:color="auto"/>
                        <w:left w:val="none" w:sz="0" w:space="0" w:color="auto"/>
                        <w:bottom w:val="none" w:sz="0" w:space="0" w:color="auto"/>
                        <w:right w:val="none" w:sz="0" w:space="0" w:color="auto"/>
                      </w:divBdr>
                    </w:div>
                    <w:div w:id="563764267">
                      <w:marLeft w:val="0"/>
                      <w:marRight w:val="0"/>
                      <w:marTop w:val="0"/>
                      <w:marBottom w:val="0"/>
                      <w:divBdr>
                        <w:top w:val="none" w:sz="0" w:space="0" w:color="auto"/>
                        <w:left w:val="none" w:sz="0" w:space="0" w:color="auto"/>
                        <w:bottom w:val="none" w:sz="0" w:space="0" w:color="auto"/>
                        <w:right w:val="none" w:sz="0" w:space="0" w:color="auto"/>
                      </w:divBdr>
                    </w:div>
                    <w:div w:id="260987707">
                      <w:marLeft w:val="0"/>
                      <w:marRight w:val="0"/>
                      <w:marTop w:val="0"/>
                      <w:marBottom w:val="0"/>
                      <w:divBdr>
                        <w:top w:val="none" w:sz="0" w:space="0" w:color="auto"/>
                        <w:left w:val="none" w:sz="0" w:space="0" w:color="auto"/>
                        <w:bottom w:val="none" w:sz="0" w:space="0" w:color="auto"/>
                        <w:right w:val="none" w:sz="0" w:space="0" w:color="auto"/>
                      </w:divBdr>
                    </w:div>
                  </w:divsChild>
                </w:div>
                <w:div w:id="9560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10</Pages>
  <Words>6405</Words>
  <Characters>38432</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Jaworowicz</dc:creator>
  <cp:keywords/>
  <dc:description/>
  <cp:lastModifiedBy>Zbigniew Jaworowicz</cp:lastModifiedBy>
  <cp:revision>7</cp:revision>
  <dcterms:created xsi:type="dcterms:W3CDTF">2018-07-23T12:43:00Z</dcterms:created>
  <dcterms:modified xsi:type="dcterms:W3CDTF">2018-08-01T11:49:00Z</dcterms:modified>
</cp:coreProperties>
</file>