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9F21FF" w14:textId="77777777" w:rsidR="00D412C8" w:rsidRPr="00D412C8" w:rsidRDefault="00D412C8" w:rsidP="00D412C8">
      <w:pPr>
        <w:keepNext/>
        <w:spacing w:after="0" w:line="276" w:lineRule="auto"/>
        <w:jc w:val="center"/>
        <w:outlineLvl w:val="2"/>
        <w:rPr>
          <w:rFonts w:ascii="Times New Roman" w:eastAsia="Times New Roman" w:hAnsi="Times New Roman" w:cs="Times New Roman"/>
          <w:b/>
          <w:color w:val="0070C0"/>
          <w:sz w:val="48"/>
          <w:szCs w:val="48"/>
          <w:lang w:eastAsia="pl-PL"/>
        </w:rPr>
      </w:pPr>
      <w:r w:rsidRPr="00D412C8">
        <w:rPr>
          <w:rFonts w:ascii="Times New Roman" w:eastAsia="Times New Roman" w:hAnsi="Times New Roman" w:cs="Times New Roman"/>
          <w:b/>
          <w:color w:val="0070C0"/>
          <w:sz w:val="48"/>
          <w:szCs w:val="48"/>
          <w:lang w:eastAsia="pl-PL"/>
        </w:rPr>
        <w:t>OGŁOSZENIE</w:t>
      </w:r>
    </w:p>
    <w:p w14:paraId="0E18E68A" w14:textId="35CAECF2" w:rsidR="00D412C8" w:rsidRPr="00D412C8" w:rsidRDefault="00D412C8" w:rsidP="00D412C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12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Burmistrz Miasta i Gminy Lwówek ogłasza </w:t>
      </w:r>
      <w:r w:rsidRPr="00D412C8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pl-PL"/>
        </w:rPr>
        <w:t xml:space="preserve">pierwszy </w:t>
      </w:r>
      <w:bookmarkStart w:id="0" w:name="_Hlk65054673"/>
      <w:r w:rsidRPr="00D412C8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pl-PL"/>
        </w:rPr>
        <w:t xml:space="preserve">przetarg ustny nieograniczony </w:t>
      </w:r>
      <w:bookmarkEnd w:id="0"/>
      <w:r w:rsidRPr="00D412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</w:t>
      </w:r>
      <w:r w:rsidR="00AD64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  <w:r w:rsidRPr="00D412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sprzedaż </w:t>
      </w:r>
      <w:r w:rsidR="00502F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prawa własności </w:t>
      </w:r>
      <w:r w:rsidRPr="00D412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nieruchomości poł. w Lwówku</w:t>
      </w:r>
      <w:r w:rsidR="00502F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o łącznej pow. 0,3167 ha</w:t>
      </w:r>
      <w:r w:rsidR="00AD64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095956C7" w14:textId="4ACD2DA7" w:rsidR="00D412C8" w:rsidRPr="00AD6468" w:rsidRDefault="00D412C8" w:rsidP="00D412C8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8"/>
          <w:szCs w:val="8"/>
          <w:lang w:eastAsia="pl-PL"/>
        </w:rPr>
      </w:pPr>
    </w:p>
    <w:p w14:paraId="6E606F9E" w14:textId="3C5D2C8C" w:rsidR="00D412C8" w:rsidRPr="00AD6468" w:rsidRDefault="00AD6468" w:rsidP="00AD6468">
      <w:pPr>
        <w:pStyle w:val="Akapitzlist"/>
        <w:keepNext/>
        <w:numPr>
          <w:ilvl w:val="0"/>
          <w:numId w:val="5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color w:val="0070C0"/>
          <w:lang w:eastAsia="pl-PL"/>
        </w:rPr>
      </w:pPr>
      <w:r w:rsidRPr="00AD6468">
        <w:rPr>
          <w:b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3CCCDF37" wp14:editId="3798C69F">
            <wp:simplePos x="0" y="0"/>
            <wp:positionH relativeFrom="column">
              <wp:posOffset>3070225</wp:posOffset>
            </wp:positionH>
            <wp:positionV relativeFrom="paragraph">
              <wp:posOffset>27940</wp:posOffset>
            </wp:positionV>
            <wp:extent cx="2694305" cy="1706880"/>
            <wp:effectExtent l="0" t="0" r="0" b="7620"/>
            <wp:wrapSquare wrapText="bothSides"/>
            <wp:docPr id="1" name="Obraz 1" descr="Obraz zawierający niebo, zewnętrzne, dom, stare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niebo, zewnętrzne, dom, stare&#10;&#10;Opis wygenerowany automatycznie"/>
                    <pic:cNvPicPr/>
                  </pic:nvPicPr>
                  <pic:blipFill rotWithShape="1">
                    <a:blip r:embed="rId5" cstate="print">
                      <a:alphaModFix amt="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62" r="16777" b="18871"/>
                    <a:stretch/>
                  </pic:blipFill>
                  <pic:spPr bwMode="auto">
                    <a:xfrm>
                      <a:off x="0" y="0"/>
                      <a:ext cx="2694305" cy="17068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12C8" w:rsidRPr="00AD6468">
        <w:rPr>
          <w:rFonts w:ascii="Times New Roman" w:eastAsia="Times New Roman" w:hAnsi="Times New Roman" w:cs="Times New Roman"/>
          <w:b/>
          <w:color w:val="0070C0"/>
          <w:lang w:eastAsia="pl-PL"/>
        </w:rPr>
        <w:t>Oznaczenie nieruchomości</w:t>
      </w:r>
      <w:r>
        <w:rPr>
          <w:rFonts w:ascii="Times New Roman" w:eastAsia="Times New Roman" w:hAnsi="Times New Roman" w:cs="Times New Roman"/>
          <w:b/>
          <w:color w:val="0070C0"/>
          <w:lang w:eastAsia="pl-PL"/>
        </w:rPr>
        <w:t>.</w:t>
      </w:r>
      <w:r w:rsidR="00D412C8" w:rsidRPr="00AD6468">
        <w:rPr>
          <w:rFonts w:ascii="Times New Roman" w:eastAsia="Times New Roman" w:hAnsi="Times New Roman" w:cs="Times New Roman"/>
          <w:b/>
          <w:color w:val="0070C0"/>
          <w:lang w:eastAsia="pl-PL"/>
        </w:rPr>
        <w:t xml:space="preserve"> </w:t>
      </w:r>
    </w:p>
    <w:p w14:paraId="6C27E53A" w14:textId="399BFD7B" w:rsidR="00D412C8" w:rsidRDefault="00D412C8" w:rsidP="00D412C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412C8">
        <w:rPr>
          <w:rFonts w:ascii="Times New Roman" w:eastAsia="Times New Roman" w:hAnsi="Times New Roman" w:cs="Times New Roman"/>
          <w:bCs/>
          <w:lang w:eastAsia="pl-PL"/>
        </w:rPr>
        <w:t>Działka nr 976/3 o pow. 0,2499 ha poł</w:t>
      </w:r>
      <w:r w:rsidR="00C653C2">
        <w:rPr>
          <w:rFonts w:ascii="Times New Roman" w:eastAsia="Times New Roman" w:hAnsi="Times New Roman" w:cs="Times New Roman"/>
          <w:bCs/>
          <w:lang w:eastAsia="pl-PL"/>
        </w:rPr>
        <w:t>.</w:t>
      </w:r>
      <w:r w:rsidRPr="00D412C8">
        <w:rPr>
          <w:rFonts w:ascii="Times New Roman" w:eastAsia="Times New Roman" w:hAnsi="Times New Roman" w:cs="Times New Roman"/>
          <w:bCs/>
          <w:lang w:eastAsia="pl-PL"/>
        </w:rPr>
        <w:t xml:space="preserve"> w Lwówku, ul. Szkolna 4, dla której IV Wydział Ksiąg Wieczystych Sądu Rejonowego w Nowym Tomyślu prowadzi księgę wieczystą nr PO1N/00021085/4 oraz działka nr 354/2 o powierzchni 0,0668 ha, położona w Lwówku, dla której IV Wydział Ksiąg Wieczystych Sądu Rejonowego w Nowym Tomyślu prowadzi księgę wieczystą nr PO1N/00014349/1.</w:t>
      </w:r>
    </w:p>
    <w:p w14:paraId="27185EB1" w14:textId="42F9F5D5" w:rsidR="00D412C8" w:rsidRPr="00AD6468" w:rsidRDefault="00D412C8" w:rsidP="00AD646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70C0"/>
          <w:lang w:eastAsia="pl-PL"/>
        </w:rPr>
      </w:pPr>
      <w:r w:rsidRPr="00AD6468">
        <w:rPr>
          <w:rFonts w:ascii="Times New Roman" w:eastAsia="Times New Roman" w:hAnsi="Times New Roman" w:cs="Times New Roman"/>
          <w:b/>
          <w:bCs/>
          <w:color w:val="0070C0"/>
          <w:lang w:eastAsia="pl-PL"/>
        </w:rPr>
        <w:t>Opis nieruchomości</w:t>
      </w:r>
      <w:r w:rsidR="00AD6468">
        <w:rPr>
          <w:rFonts w:ascii="Times New Roman" w:eastAsia="Times New Roman" w:hAnsi="Times New Roman" w:cs="Times New Roman"/>
          <w:b/>
          <w:bCs/>
          <w:color w:val="0070C0"/>
          <w:lang w:eastAsia="pl-PL"/>
        </w:rPr>
        <w:t>.</w:t>
      </w:r>
    </w:p>
    <w:p w14:paraId="1C7276F5" w14:textId="5A5A0384" w:rsidR="00D412C8" w:rsidRDefault="00D412C8" w:rsidP="00D412C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412C8">
        <w:rPr>
          <w:rFonts w:ascii="Times New Roman" w:eastAsia="Times New Roman" w:hAnsi="Times New Roman" w:cs="Times New Roman"/>
          <w:lang w:eastAsia="pl-PL"/>
        </w:rPr>
        <w:t>Działka nr 976/3 jest zabudowana budynkiem użyteczności publicznej, nieużytkowanym budynkiem szkoły podstawowej, o powierzchni użytkowej 697 m</w:t>
      </w:r>
      <w:r w:rsidRPr="00D412C8">
        <w:rPr>
          <w:rFonts w:ascii="Times New Roman" w:eastAsia="Times New Roman" w:hAnsi="Times New Roman" w:cs="Times New Roman"/>
          <w:vertAlign w:val="superscript"/>
          <w:lang w:eastAsia="pl-PL"/>
        </w:rPr>
        <w:t>2</w:t>
      </w:r>
      <w:r w:rsidRPr="00D412C8">
        <w:rPr>
          <w:rFonts w:ascii="Times New Roman" w:eastAsia="Times New Roman" w:hAnsi="Times New Roman" w:cs="Times New Roman"/>
          <w:lang w:eastAsia="pl-PL"/>
        </w:rPr>
        <w:t>, wybudowanym przed rokiem 1939. Działka nr 354/2 jest niezabudowana. Działki posiadają dostęp do drogi publicznej – ulicy Szkolnej oraz ulicy 3 maja</w:t>
      </w:r>
      <w:r w:rsidR="004129F9">
        <w:rPr>
          <w:rFonts w:ascii="Times New Roman" w:eastAsia="Times New Roman" w:hAnsi="Times New Roman" w:cs="Times New Roman"/>
          <w:lang w:eastAsia="pl-PL"/>
        </w:rPr>
        <w:t>.</w:t>
      </w:r>
      <w:r w:rsidR="00AD6468" w:rsidRPr="00AD646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AD6468" w:rsidRPr="00AD6468">
        <w:rPr>
          <w:rFonts w:ascii="Times New Roman" w:eastAsia="Times New Roman" w:hAnsi="Times New Roman" w:cs="Times New Roman"/>
          <w:lang w:eastAsia="pl-PL"/>
        </w:rPr>
        <w:t xml:space="preserve">Położenie działek: </w:t>
      </w:r>
      <w:hyperlink r:id="rId6" w:history="1">
        <w:r w:rsidR="00AD6468" w:rsidRPr="00AD6468">
          <w:rPr>
            <w:rStyle w:val="Hipercze"/>
            <w:rFonts w:ascii="Times New Roman" w:eastAsia="Times New Roman" w:hAnsi="Times New Roman" w:cs="Times New Roman"/>
            <w:color w:val="auto"/>
            <w:u w:val="none"/>
            <w:lang w:eastAsia="pl-PL"/>
          </w:rPr>
          <w:t>www.geoportal.gov.pl</w:t>
        </w:r>
      </w:hyperlink>
      <w:r w:rsidR="00AD6468" w:rsidRPr="00AD6468">
        <w:rPr>
          <w:rFonts w:ascii="Times New Roman" w:eastAsia="Times New Roman" w:hAnsi="Times New Roman" w:cs="Times New Roman"/>
          <w:lang w:eastAsia="pl-PL"/>
        </w:rPr>
        <w:t xml:space="preserve"> lub www.sip.gison.pl/lwowek.</w:t>
      </w:r>
      <w:r w:rsidR="00AD6468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241558A3" w14:textId="4A45CE4C" w:rsidR="00D412C8" w:rsidRPr="00AD6468" w:rsidRDefault="00AD6468" w:rsidP="00AD646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70C0"/>
          <w:lang w:eastAsia="pl-PL"/>
        </w:rPr>
      </w:pPr>
      <w:r>
        <w:rPr>
          <w:noProof/>
          <w:szCs w:val="24"/>
        </w:rPr>
        <w:drawing>
          <wp:anchor distT="0" distB="0" distL="114300" distR="114300" simplePos="0" relativeHeight="251661312" behindDoc="0" locked="0" layoutInCell="1" allowOverlap="1" wp14:anchorId="7C533BC9" wp14:editId="0844D3C0">
            <wp:simplePos x="0" y="0"/>
            <wp:positionH relativeFrom="column">
              <wp:posOffset>3772571</wp:posOffset>
            </wp:positionH>
            <wp:positionV relativeFrom="paragraph">
              <wp:posOffset>23737</wp:posOffset>
            </wp:positionV>
            <wp:extent cx="1854835" cy="1016000"/>
            <wp:effectExtent l="171450" t="171450" r="164465" b="16510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alphaModFix amt="8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835" cy="1016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12C8" w:rsidRPr="00AD6468">
        <w:rPr>
          <w:rFonts w:ascii="Times New Roman" w:eastAsia="Times New Roman" w:hAnsi="Times New Roman" w:cs="Times New Roman"/>
          <w:b/>
          <w:bCs/>
          <w:color w:val="0070C0"/>
          <w:lang w:eastAsia="pl-PL"/>
        </w:rPr>
        <w:t>Zagospodarowanie</w:t>
      </w:r>
      <w:r>
        <w:rPr>
          <w:rFonts w:ascii="Times New Roman" w:eastAsia="Times New Roman" w:hAnsi="Times New Roman" w:cs="Times New Roman"/>
          <w:b/>
          <w:bCs/>
          <w:color w:val="0070C0"/>
          <w:lang w:eastAsia="pl-PL"/>
        </w:rPr>
        <w:t>.</w:t>
      </w:r>
    </w:p>
    <w:p w14:paraId="4ABED4F2" w14:textId="2E05B460" w:rsidR="00D412C8" w:rsidRDefault="00D412C8" w:rsidP="00D412C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412C8">
        <w:rPr>
          <w:rFonts w:ascii="Times New Roman" w:eastAsia="Times New Roman" w:hAnsi="Times New Roman" w:cs="Times New Roman"/>
          <w:lang w:eastAsia="pl-PL"/>
        </w:rPr>
        <w:t>Działki nie są objęte miejscowym planem zagospodarowania przestrzennego. Przeznaczenie w Studium uwarunkowań i kierunków zagospodarowania przestrzennego Gminy Lwówek to tereny dla realizacji celów publicznych dla działki nr 976/3 oraz tereny mieszkaniowe dla działki nr 354/2.</w:t>
      </w:r>
      <w:r w:rsidR="004129F9" w:rsidRPr="004129F9">
        <w:rPr>
          <w:b/>
          <w:bCs/>
          <w:noProof/>
          <w:szCs w:val="24"/>
        </w:rPr>
        <w:t xml:space="preserve"> </w:t>
      </w:r>
    </w:p>
    <w:p w14:paraId="068F759D" w14:textId="7DB501AE" w:rsidR="00AD6468" w:rsidRDefault="00AD6468" w:rsidP="00AD6468">
      <w:pPr>
        <w:pStyle w:val="Akapitzlist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/>
          <w:bCs/>
          <w:color w:val="0070C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70C0"/>
          <w:lang w:eastAsia="pl-PL"/>
        </w:rPr>
        <w:t>Warunki przetargu.</w:t>
      </w:r>
    </w:p>
    <w:p w14:paraId="240E6F37" w14:textId="76407008" w:rsidR="00AD6468" w:rsidRPr="00AD6468" w:rsidRDefault="00AD6468" w:rsidP="00AD64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70C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70C0"/>
          <w:lang w:eastAsia="pl-PL"/>
        </w:rPr>
        <w:t>P</w:t>
      </w:r>
      <w:r w:rsidRPr="00D412C8">
        <w:rPr>
          <w:rFonts w:ascii="Times New Roman" w:eastAsia="Times New Roman" w:hAnsi="Times New Roman" w:cs="Times New Roman"/>
          <w:b/>
          <w:bCs/>
          <w:color w:val="0070C0"/>
          <w:lang w:eastAsia="pl-PL"/>
        </w:rPr>
        <w:t>rzetarg ustny nieograniczony</w:t>
      </w:r>
      <w:r>
        <w:rPr>
          <w:rFonts w:ascii="Times New Roman" w:eastAsia="Times New Roman" w:hAnsi="Times New Roman" w:cs="Times New Roman"/>
          <w:b/>
          <w:bCs/>
          <w:color w:val="0070C0"/>
          <w:lang w:eastAsia="pl-PL"/>
        </w:rPr>
        <w:t>.</w:t>
      </w:r>
    </w:p>
    <w:p w14:paraId="02CD7021" w14:textId="4988220F" w:rsidR="00D412C8" w:rsidRPr="00AD6468" w:rsidRDefault="00D412C8" w:rsidP="00AD64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70C0"/>
          <w:lang w:eastAsia="pl-PL"/>
        </w:rPr>
      </w:pPr>
      <w:r w:rsidRPr="00AD6468">
        <w:rPr>
          <w:rFonts w:ascii="Times New Roman" w:eastAsia="Times New Roman" w:hAnsi="Times New Roman" w:cs="Times New Roman"/>
          <w:b/>
          <w:bCs/>
          <w:color w:val="0070C0"/>
          <w:lang w:eastAsia="pl-PL"/>
        </w:rPr>
        <w:t>Cena wywoławcza nieruchomości</w:t>
      </w:r>
      <w:r w:rsidR="00274C97" w:rsidRPr="00AD6468">
        <w:rPr>
          <w:rFonts w:ascii="Times New Roman" w:eastAsia="Times New Roman" w:hAnsi="Times New Roman" w:cs="Times New Roman"/>
          <w:b/>
          <w:bCs/>
          <w:color w:val="0070C0"/>
          <w:lang w:eastAsia="pl-PL"/>
        </w:rPr>
        <w:t xml:space="preserve"> </w:t>
      </w:r>
      <w:r w:rsidR="002B0DDF" w:rsidRPr="00AD6468">
        <w:rPr>
          <w:rFonts w:ascii="Times New Roman" w:eastAsia="Times New Roman" w:hAnsi="Times New Roman" w:cs="Times New Roman"/>
          <w:b/>
          <w:bCs/>
          <w:color w:val="0070C0"/>
          <w:lang w:eastAsia="pl-PL"/>
        </w:rPr>
        <w:t>–</w:t>
      </w:r>
      <w:r w:rsidR="00274C97" w:rsidRPr="00AD6468">
        <w:rPr>
          <w:rFonts w:ascii="Times New Roman" w:eastAsia="Times New Roman" w:hAnsi="Times New Roman" w:cs="Times New Roman"/>
          <w:b/>
          <w:bCs/>
          <w:color w:val="0070C0"/>
          <w:lang w:eastAsia="pl-PL"/>
        </w:rPr>
        <w:t xml:space="preserve"> </w:t>
      </w:r>
      <w:r w:rsidRPr="00AD6468">
        <w:rPr>
          <w:rFonts w:ascii="Times New Roman" w:eastAsia="Times New Roman" w:hAnsi="Times New Roman" w:cs="Times New Roman"/>
          <w:lang w:eastAsia="pl-PL"/>
        </w:rPr>
        <w:t>1.750.000,00 zł (słownie: jeden milion siedemset pięćdziesiąt tysięcy zł).</w:t>
      </w:r>
      <w:r w:rsidR="00274C97" w:rsidRPr="00AD646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D6468">
        <w:rPr>
          <w:rFonts w:ascii="Times New Roman" w:eastAsia="Times New Roman" w:hAnsi="Times New Roman" w:cs="Times New Roman"/>
          <w:lang w:eastAsia="pl-PL"/>
        </w:rPr>
        <w:t>Sprzedaż nie podlega opodatkowaniu podatkiem od towarów i usług.</w:t>
      </w:r>
    </w:p>
    <w:p w14:paraId="5B887F19" w14:textId="1875CD3F" w:rsidR="00D412C8" w:rsidRPr="00AD6468" w:rsidRDefault="00D412C8" w:rsidP="00AD64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70C0"/>
          <w:lang w:eastAsia="pl-PL"/>
        </w:rPr>
      </w:pPr>
      <w:r w:rsidRPr="00AD6468">
        <w:rPr>
          <w:rFonts w:ascii="Times New Roman" w:eastAsia="Times New Roman" w:hAnsi="Times New Roman" w:cs="Times New Roman"/>
          <w:b/>
          <w:bCs/>
          <w:color w:val="0070C0"/>
          <w:lang w:eastAsia="pl-PL"/>
        </w:rPr>
        <w:t>Wadium</w:t>
      </w:r>
      <w:r w:rsidR="004A5EBC">
        <w:rPr>
          <w:rFonts w:ascii="Times New Roman" w:eastAsia="Times New Roman" w:hAnsi="Times New Roman" w:cs="Times New Roman"/>
          <w:b/>
          <w:bCs/>
          <w:color w:val="0070C0"/>
          <w:lang w:eastAsia="pl-PL"/>
        </w:rPr>
        <w:t xml:space="preserve"> – </w:t>
      </w:r>
      <w:r w:rsidRPr="00AD6468">
        <w:rPr>
          <w:rFonts w:ascii="Times New Roman" w:eastAsia="Times New Roman" w:hAnsi="Times New Roman" w:cs="Times New Roman"/>
          <w:b/>
          <w:bCs/>
          <w:color w:val="0070C0"/>
          <w:lang w:eastAsia="pl-PL"/>
        </w:rPr>
        <w:t>10% ceny wywoławczej</w:t>
      </w:r>
      <w:r w:rsidR="00274C97" w:rsidRPr="00AD6468">
        <w:rPr>
          <w:rFonts w:ascii="Times New Roman" w:eastAsia="Times New Roman" w:hAnsi="Times New Roman" w:cs="Times New Roman"/>
          <w:b/>
          <w:bCs/>
          <w:color w:val="0070C0"/>
          <w:lang w:eastAsia="pl-PL"/>
        </w:rPr>
        <w:t xml:space="preserve"> – </w:t>
      </w:r>
      <w:r w:rsidR="00274C97" w:rsidRPr="00AD6468">
        <w:rPr>
          <w:rFonts w:ascii="Times New Roman" w:eastAsia="Times New Roman" w:hAnsi="Times New Roman" w:cs="Times New Roman"/>
          <w:lang w:eastAsia="pl-PL"/>
        </w:rPr>
        <w:t>175.000,00 zł (słownie</w:t>
      </w:r>
      <w:r w:rsidR="002B0DDF" w:rsidRPr="00AD6468">
        <w:rPr>
          <w:rFonts w:ascii="Times New Roman" w:eastAsia="Times New Roman" w:hAnsi="Times New Roman" w:cs="Times New Roman"/>
          <w:lang w:eastAsia="pl-PL"/>
        </w:rPr>
        <w:t>: sto siedemdziesiąt pięć tysięcy złotych).</w:t>
      </w:r>
    </w:p>
    <w:p w14:paraId="3E6DF3A3" w14:textId="5F0F7EEA" w:rsidR="00D412C8" w:rsidRPr="00AD6468" w:rsidRDefault="00D412C8" w:rsidP="00AD646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D6468">
        <w:rPr>
          <w:rFonts w:ascii="Times New Roman" w:eastAsia="Times New Roman" w:hAnsi="Times New Roman" w:cs="Times New Roman"/>
          <w:b/>
          <w:bCs/>
          <w:color w:val="0070C0"/>
          <w:lang w:eastAsia="pl-PL"/>
        </w:rPr>
        <w:t xml:space="preserve">Minimalne postąpienie </w:t>
      </w:r>
      <w:r w:rsidR="004A5EBC" w:rsidRPr="004A5EBC">
        <w:rPr>
          <w:rFonts w:ascii="Times New Roman" w:eastAsia="Times New Roman" w:hAnsi="Times New Roman" w:cs="Times New Roman"/>
          <w:lang w:eastAsia="pl-PL"/>
        </w:rPr>
        <w:t xml:space="preserve">nie może wynosić mniej niż </w:t>
      </w:r>
      <w:r w:rsidRPr="004A5EBC">
        <w:rPr>
          <w:rFonts w:ascii="Times New Roman" w:eastAsia="Times New Roman" w:hAnsi="Times New Roman" w:cs="Times New Roman"/>
          <w:lang w:eastAsia="pl-PL"/>
        </w:rPr>
        <w:t>1% ceny wywoławczej</w:t>
      </w:r>
      <w:r w:rsidR="004A5EBC">
        <w:rPr>
          <w:rFonts w:ascii="Times New Roman" w:eastAsia="Times New Roman" w:hAnsi="Times New Roman" w:cs="Times New Roman"/>
          <w:lang w:eastAsia="pl-PL"/>
        </w:rPr>
        <w:t>.</w:t>
      </w:r>
      <w:r w:rsidR="002B0DDF" w:rsidRPr="004A5EBC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14:paraId="59BD5A37" w14:textId="77777777" w:rsidR="00D412C8" w:rsidRPr="00D412C8" w:rsidRDefault="00D412C8" w:rsidP="00AD6468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14:paraId="503AD44F" w14:textId="77777777" w:rsidR="00D412C8" w:rsidRPr="00D412C8" w:rsidRDefault="00D412C8" w:rsidP="00AD6468">
      <w:pPr>
        <w:keepNext/>
        <w:numPr>
          <w:ilvl w:val="0"/>
          <w:numId w:val="2"/>
        </w:numPr>
        <w:spacing w:after="0" w:line="240" w:lineRule="auto"/>
        <w:ind w:left="426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  <w:r w:rsidRPr="00D412C8">
        <w:rPr>
          <w:rFonts w:ascii="Times New Roman" w:eastAsia="Times New Roman" w:hAnsi="Times New Roman" w:cs="Times New Roman"/>
          <w:lang w:eastAsia="pl-PL"/>
        </w:rPr>
        <w:t>Na nieruchomości nie ciążą żadne obciążenia ani zobowiązania.</w:t>
      </w:r>
    </w:p>
    <w:p w14:paraId="7BEFBCDA" w14:textId="14099D7C" w:rsidR="00D412C8" w:rsidRPr="00D412C8" w:rsidRDefault="00D412C8" w:rsidP="00AD6468">
      <w:pPr>
        <w:keepNext/>
        <w:numPr>
          <w:ilvl w:val="0"/>
          <w:numId w:val="2"/>
        </w:numPr>
        <w:spacing w:after="0" w:line="240" w:lineRule="auto"/>
        <w:ind w:left="426"/>
        <w:jc w:val="both"/>
        <w:outlineLvl w:val="0"/>
        <w:rPr>
          <w:rFonts w:ascii="Times New Roman" w:eastAsia="Times New Roman" w:hAnsi="Times New Roman" w:cs="Times New Roman"/>
          <w:b/>
          <w:color w:val="0070C0"/>
          <w:lang w:eastAsia="pl-PL"/>
        </w:rPr>
      </w:pPr>
      <w:r w:rsidRPr="00D412C8">
        <w:rPr>
          <w:rFonts w:ascii="Times New Roman" w:eastAsia="Times New Roman" w:hAnsi="Times New Roman" w:cs="Times New Roman"/>
          <w:bCs/>
          <w:lang w:eastAsia="pl-PL"/>
        </w:rPr>
        <w:t xml:space="preserve">Przetarg na sprzedaż nieruchomości odbędzie się </w:t>
      </w:r>
      <w:r w:rsidRPr="00D412C8">
        <w:rPr>
          <w:rFonts w:ascii="Times New Roman" w:eastAsia="Times New Roman" w:hAnsi="Times New Roman" w:cs="Times New Roman"/>
          <w:b/>
          <w:color w:val="0070C0"/>
          <w:lang w:eastAsia="pl-PL"/>
        </w:rPr>
        <w:t xml:space="preserve">dnia </w:t>
      </w:r>
      <w:r w:rsidR="004129F9" w:rsidRPr="002B0DDF">
        <w:rPr>
          <w:rFonts w:ascii="Times New Roman" w:eastAsia="Times New Roman" w:hAnsi="Times New Roman" w:cs="Times New Roman"/>
          <w:b/>
          <w:color w:val="0070C0"/>
          <w:lang w:eastAsia="pl-PL"/>
        </w:rPr>
        <w:t>1</w:t>
      </w:r>
      <w:r w:rsidR="00C653C2">
        <w:rPr>
          <w:rFonts w:ascii="Times New Roman" w:eastAsia="Times New Roman" w:hAnsi="Times New Roman" w:cs="Times New Roman"/>
          <w:b/>
          <w:color w:val="0070C0"/>
          <w:lang w:eastAsia="pl-PL"/>
        </w:rPr>
        <w:t>2</w:t>
      </w:r>
      <w:r w:rsidR="004129F9" w:rsidRPr="002B0DDF">
        <w:rPr>
          <w:rFonts w:ascii="Times New Roman" w:eastAsia="Times New Roman" w:hAnsi="Times New Roman" w:cs="Times New Roman"/>
          <w:b/>
          <w:color w:val="0070C0"/>
          <w:lang w:eastAsia="pl-PL"/>
        </w:rPr>
        <w:t xml:space="preserve"> maja 2021</w:t>
      </w:r>
      <w:r w:rsidRPr="00D412C8">
        <w:rPr>
          <w:rFonts w:ascii="Times New Roman" w:eastAsia="Times New Roman" w:hAnsi="Times New Roman" w:cs="Times New Roman"/>
          <w:b/>
          <w:color w:val="0070C0"/>
          <w:lang w:eastAsia="pl-PL"/>
        </w:rPr>
        <w:t xml:space="preserve"> r. (</w:t>
      </w:r>
      <w:r w:rsidR="00236D4A">
        <w:rPr>
          <w:rFonts w:ascii="Times New Roman" w:eastAsia="Times New Roman" w:hAnsi="Times New Roman" w:cs="Times New Roman"/>
          <w:b/>
          <w:color w:val="0070C0"/>
          <w:lang w:eastAsia="pl-PL"/>
        </w:rPr>
        <w:t>środa</w:t>
      </w:r>
      <w:r w:rsidRPr="00D412C8">
        <w:rPr>
          <w:rFonts w:ascii="Times New Roman" w:eastAsia="Times New Roman" w:hAnsi="Times New Roman" w:cs="Times New Roman"/>
          <w:b/>
          <w:color w:val="0070C0"/>
          <w:lang w:eastAsia="pl-PL"/>
        </w:rPr>
        <w:t>) o</w:t>
      </w:r>
      <w:r w:rsidR="00AD6468">
        <w:rPr>
          <w:rFonts w:ascii="Times New Roman" w:eastAsia="Times New Roman" w:hAnsi="Times New Roman" w:cs="Times New Roman"/>
          <w:b/>
          <w:color w:val="0070C0"/>
          <w:lang w:eastAsia="pl-PL"/>
        </w:rPr>
        <w:t xml:space="preserve"> </w:t>
      </w:r>
      <w:r w:rsidRPr="00D412C8">
        <w:rPr>
          <w:rFonts w:ascii="Times New Roman" w:eastAsia="Times New Roman" w:hAnsi="Times New Roman" w:cs="Times New Roman"/>
          <w:b/>
          <w:color w:val="0070C0"/>
          <w:lang w:eastAsia="pl-PL"/>
        </w:rPr>
        <w:t xml:space="preserve">godz. </w:t>
      </w:r>
      <w:r w:rsidR="004129F9" w:rsidRPr="002B0DDF">
        <w:rPr>
          <w:rFonts w:ascii="Times New Roman" w:eastAsia="Times New Roman" w:hAnsi="Times New Roman" w:cs="Times New Roman"/>
          <w:b/>
          <w:color w:val="0070C0"/>
          <w:lang w:eastAsia="pl-PL"/>
        </w:rPr>
        <w:t>10</w:t>
      </w:r>
      <w:r w:rsidRPr="00D412C8">
        <w:rPr>
          <w:rFonts w:ascii="Times New Roman" w:eastAsia="Times New Roman" w:hAnsi="Times New Roman" w:cs="Times New Roman"/>
          <w:b/>
          <w:color w:val="0070C0"/>
          <w:lang w:eastAsia="pl-PL"/>
        </w:rPr>
        <w:t>.00 w</w:t>
      </w:r>
      <w:r w:rsidR="00AD6468">
        <w:rPr>
          <w:rFonts w:ascii="Times New Roman" w:eastAsia="Times New Roman" w:hAnsi="Times New Roman" w:cs="Times New Roman"/>
          <w:b/>
          <w:color w:val="0070C0"/>
          <w:lang w:eastAsia="pl-PL"/>
        </w:rPr>
        <w:t> </w:t>
      </w:r>
      <w:r w:rsidRPr="00D412C8">
        <w:rPr>
          <w:rFonts w:ascii="Times New Roman" w:eastAsia="Times New Roman" w:hAnsi="Times New Roman" w:cs="Times New Roman"/>
          <w:b/>
          <w:color w:val="0070C0"/>
          <w:lang w:eastAsia="pl-PL"/>
        </w:rPr>
        <w:t>Urzędzie Miasta i Gminy w Lwówku ul. Ratuszowa 2</w:t>
      </w:r>
      <w:r w:rsidR="004129F9" w:rsidRPr="002B0DDF">
        <w:rPr>
          <w:rFonts w:ascii="Times New Roman" w:eastAsia="Times New Roman" w:hAnsi="Times New Roman" w:cs="Times New Roman"/>
          <w:b/>
          <w:color w:val="0070C0"/>
          <w:lang w:eastAsia="pl-PL"/>
        </w:rPr>
        <w:t>,</w:t>
      </w:r>
      <w:r w:rsidRPr="00D412C8">
        <w:rPr>
          <w:rFonts w:ascii="Times New Roman" w:eastAsia="Times New Roman" w:hAnsi="Times New Roman" w:cs="Times New Roman"/>
          <w:b/>
          <w:color w:val="0070C0"/>
          <w:lang w:eastAsia="pl-PL"/>
        </w:rPr>
        <w:t xml:space="preserve"> pok. nr 9.</w:t>
      </w:r>
    </w:p>
    <w:p w14:paraId="372CF573" w14:textId="4CAFBB31" w:rsidR="00D412C8" w:rsidRPr="00D412C8" w:rsidRDefault="00D412C8" w:rsidP="00AD6468">
      <w:pPr>
        <w:keepNext/>
        <w:numPr>
          <w:ilvl w:val="0"/>
          <w:numId w:val="2"/>
        </w:numPr>
        <w:spacing w:after="0" w:line="240" w:lineRule="auto"/>
        <w:ind w:left="426"/>
        <w:jc w:val="both"/>
        <w:outlineLvl w:val="0"/>
        <w:rPr>
          <w:rFonts w:ascii="Times New Roman" w:eastAsia="Times New Roman" w:hAnsi="Times New Roman" w:cs="Times New Roman"/>
          <w:bCs/>
          <w:lang w:eastAsia="pl-PL"/>
        </w:rPr>
      </w:pPr>
      <w:r w:rsidRPr="00D412C8">
        <w:rPr>
          <w:rFonts w:ascii="Times New Roman" w:eastAsia="Times New Roman" w:hAnsi="Times New Roman" w:cs="Times New Roman"/>
          <w:bCs/>
          <w:lang w:eastAsia="pl-PL"/>
        </w:rPr>
        <w:t xml:space="preserve">Osoby zainteresowane przetargiem winny wnieść </w:t>
      </w:r>
      <w:r w:rsidRPr="00D412C8">
        <w:rPr>
          <w:rFonts w:ascii="Times New Roman" w:eastAsia="Times New Roman" w:hAnsi="Times New Roman" w:cs="Times New Roman"/>
          <w:b/>
          <w:color w:val="0070C0"/>
          <w:lang w:eastAsia="pl-PL"/>
        </w:rPr>
        <w:t>wadium</w:t>
      </w:r>
      <w:r w:rsidRPr="00D412C8">
        <w:rPr>
          <w:rFonts w:ascii="Times New Roman" w:eastAsia="Times New Roman" w:hAnsi="Times New Roman" w:cs="Times New Roman"/>
          <w:bCs/>
          <w:lang w:eastAsia="pl-PL"/>
        </w:rPr>
        <w:t xml:space="preserve"> na konto Urzędu Miasta i Gminy w</w:t>
      </w:r>
      <w:r w:rsidR="00AD6468">
        <w:rPr>
          <w:rFonts w:ascii="Times New Roman" w:eastAsia="Times New Roman" w:hAnsi="Times New Roman" w:cs="Times New Roman"/>
          <w:bCs/>
          <w:lang w:eastAsia="pl-PL"/>
        </w:rPr>
        <w:t> </w:t>
      </w:r>
      <w:r w:rsidRPr="00D412C8">
        <w:rPr>
          <w:rFonts w:ascii="Times New Roman" w:eastAsia="Times New Roman" w:hAnsi="Times New Roman" w:cs="Times New Roman"/>
          <w:bCs/>
          <w:lang w:eastAsia="pl-PL"/>
        </w:rPr>
        <w:t xml:space="preserve"> Lwówku w banku PKO BP O/Nowy Tomyśl nr </w:t>
      </w:r>
      <w:r w:rsidRPr="00D412C8">
        <w:rPr>
          <w:rFonts w:ascii="Times New Roman" w:eastAsia="Times New Roman" w:hAnsi="Times New Roman" w:cs="Times New Roman"/>
          <w:b/>
          <w:color w:val="0070C0"/>
          <w:lang w:eastAsia="pl-PL"/>
        </w:rPr>
        <w:t xml:space="preserve">76 1020 4144 0000 6902 0138 5426 </w:t>
      </w:r>
      <w:r w:rsidRPr="00D412C8">
        <w:rPr>
          <w:rFonts w:ascii="Times New Roman" w:eastAsia="Times New Roman" w:hAnsi="Times New Roman" w:cs="Times New Roman"/>
          <w:bCs/>
          <w:lang w:eastAsia="pl-PL"/>
        </w:rPr>
        <w:t>w terminie</w:t>
      </w:r>
      <w:r w:rsidRPr="00D412C8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D412C8">
        <w:rPr>
          <w:rFonts w:ascii="Times New Roman" w:eastAsia="Times New Roman" w:hAnsi="Times New Roman" w:cs="Times New Roman"/>
          <w:b/>
          <w:color w:val="0070C0"/>
          <w:lang w:eastAsia="pl-PL"/>
        </w:rPr>
        <w:t xml:space="preserve">do dnia </w:t>
      </w:r>
      <w:r w:rsidR="002B0DDF">
        <w:rPr>
          <w:rFonts w:ascii="Times New Roman" w:eastAsia="Times New Roman" w:hAnsi="Times New Roman" w:cs="Times New Roman"/>
          <w:b/>
          <w:color w:val="0070C0"/>
          <w:lang w:eastAsia="pl-PL"/>
        </w:rPr>
        <w:t>30 kwietnia 2021</w:t>
      </w:r>
      <w:r w:rsidRPr="00D412C8">
        <w:rPr>
          <w:rFonts w:ascii="Times New Roman" w:eastAsia="Times New Roman" w:hAnsi="Times New Roman" w:cs="Times New Roman"/>
          <w:b/>
          <w:color w:val="0070C0"/>
          <w:lang w:eastAsia="pl-PL"/>
        </w:rPr>
        <w:t xml:space="preserve"> r. </w:t>
      </w:r>
      <w:r w:rsidRPr="00D412C8">
        <w:rPr>
          <w:rFonts w:ascii="Times New Roman" w:eastAsia="Times New Roman" w:hAnsi="Times New Roman" w:cs="Times New Roman"/>
          <w:bCs/>
          <w:lang w:eastAsia="pl-PL"/>
        </w:rPr>
        <w:t>– za datę wpłaty wadium uważa się dzień wpływu środków na rachunek Urzędu.</w:t>
      </w:r>
    </w:p>
    <w:p w14:paraId="52D1192A" w14:textId="2FAEED6A" w:rsidR="00D412C8" w:rsidRPr="00D412C8" w:rsidRDefault="00D412C8" w:rsidP="00AD6468">
      <w:pPr>
        <w:keepNext/>
        <w:numPr>
          <w:ilvl w:val="0"/>
          <w:numId w:val="2"/>
        </w:numPr>
        <w:spacing w:after="0" w:line="240" w:lineRule="auto"/>
        <w:ind w:left="426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  <w:r w:rsidRPr="00D412C8">
        <w:rPr>
          <w:rFonts w:ascii="Times New Roman" w:eastAsia="Times New Roman" w:hAnsi="Times New Roman" w:cs="Times New Roman"/>
          <w:lang w:eastAsia="pl-PL"/>
        </w:rPr>
        <w:t>Wadium wpłacone przez osobę, która wygra przetarg, zaliczone zostanie na poczet ceny kupna, a</w:t>
      </w:r>
      <w:r w:rsidR="004A5EBC">
        <w:rPr>
          <w:rFonts w:ascii="Times New Roman" w:eastAsia="Times New Roman" w:hAnsi="Times New Roman" w:cs="Times New Roman"/>
          <w:lang w:eastAsia="pl-PL"/>
        </w:rPr>
        <w:t> </w:t>
      </w:r>
      <w:r w:rsidRPr="00D412C8">
        <w:rPr>
          <w:rFonts w:ascii="Times New Roman" w:eastAsia="Times New Roman" w:hAnsi="Times New Roman" w:cs="Times New Roman"/>
          <w:lang w:eastAsia="pl-PL"/>
        </w:rPr>
        <w:t>w przypadku uchylenia się od zawarcia umowy, wadium przepada na rzecz sprzedającego. Pozostałym osobom wadium zwraca się w terminie do 3 dni od daty zamknięcia przetargu - warunkiem jest podanie numeru konta, na które powinno być zwrócone wadium.</w:t>
      </w:r>
    </w:p>
    <w:p w14:paraId="3ABF38AD" w14:textId="77777777" w:rsidR="00D412C8" w:rsidRPr="00D412C8" w:rsidRDefault="00D412C8" w:rsidP="00AD6468">
      <w:pPr>
        <w:keepNext/>
        <w:numPr>
          <w:ilvl w:val="0"/>
          <w:numId w:val="2"/>
        </w:numPr>
        <w:spacing w:after="0" w:line="240" w:lineRule="auto"/>
        <w:ind w:left="426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  <w:r w:rsidRPr="00D412C8">
        <w:rPr>
          <w:rFonts w:ascii="Times New Roman" w:eastAsia="Times New Roman" w:hAnsi="Times New Roman" w:cs="Times New Roman"/>
          <w:lang w:eastAsia="pl-PL"/>
        </w:rPr>
        <w:t xml:space="preserve">Koszty umowy notarialnej ponosi nabywca. </w:t>
      </w:r>
    </w:p>
    <w:p w14:paraId="54EE0536" w14:textId="77777777" w:rsidR="00D412C8" w:rsidRPr="00D412C8" w:rsidRDefault="00D412C8" w:rsidP="00AD6468">
      <w:pPr>
        <w:keepNext/>
        <w:numPr>
          <w:ilvl w:val="0"/>
          <w:numId w:val="2"/>
        </w:numPr>
        <w:spacing w:after="0" w:line="240" w:lineRule="auto"/>
        <w:ind w:left="426"/>
        <w:jc w:val="both"/>
        <w:outlineLvl w:val="0"/>
        <w:rPr>
          <w:rFonts w:ascii="Times New Roman" w:eastAsia="Times New Roman" w:hAnsi="Times New Roman" w:cs="Times New Roman"/>
          <w:color w:val="0070C0"/>
          <w:lang w:eastAsia="pl-PL"/>
        </w:rPr>
      </w:pPr>
      <w:r w:rsidRPr="00D412C8">
        <w:rPr>
          <w:rFonts w:ascii="Times New Roman" w:eastAsia="Times New Roman" w:hAnsi="Times New Roman" w:cs="Times New Roman"/>
          <w:lang w:eastAsia="pl-PL"/>
        </w:rPr>
        <w:t xml:space="preserve">Termin zawarcia umowy notarialnej przenoszącej własność ustala się na: </w:t>
      </w:r>
      <w:r w:rsidRPr="00D412C8">
        <w:rPr>
          <w:rFonts w:ascii="Times New Roman" w:eastAsia="Times New Roman" w:hAnsi="Times New Roman" w:cs="Times New Roman"/>
          <w:b/>
          <w:bCs/>
          <w:color w:val="0070C0"/>
          <w:lang w:eastAsia="pl-PL"/>
        </w:rPr>
        <w:t>do 30 dni od dnia zamknięcia przetargu</w:t>
      </w:r>
      <w:r w:rsidRPr="00D412C8">
        <w:rPr>
          <w:rFonts w:ascii="Times New Roman" w:eastAsia="Times New Roman" w:hAnsi="Times New Roman" w:cs="Times New Roman"/>
          <w:color w:val="0070C0"/>
          <w:lang w:eastAsia="pl-PL"/>
        </w:rPr>
        <w:t>.</w:t>
      </w:r>
    </w:p>
    <w:p w14:paraId="4A4AC394" w14:textId="77777777" w:rsidR="00D412C8" w:rsidRPr="00D412C8" w:rsidRDefault="00D412C8" w:rsidP="00D412C8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</w:p>
    <w:p w14:paraId="313DF23D" w14:textId="4CDC8AF4" w:rsidR="00D412C8" w:rsidRPr="00D412C8" w:rsidRDefault="00D412C8" w:rsidP="00D412C8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  <w:r w:rsidRPr="00D412C8">
        <w:rPr>
          <w:rFonts w:ascii="Times New Roman" w:eastAsia="Times New Roman" w:hAnsi="Times New Roman" w:cs="Times New Roman"/>
          <w:lang w:eastAsia="pl-PL"/>
        </w:rPr>
        <w:t>Szczegółowe informacje dotyczące ww. nieruchomości można uzyskać w Urzędzie Miasta i Gminy Lwówek ul. Ratuszowa 2 – nr tel. 61 4414024</w:t>
      </w:r>
      <w:r w:rsidR="00280971">
        <w:rPr>
          <w:rFonts w:ascii="Times New Roman" w:eastAsia="Times New Roman" w:hAnsi="Times New Roman" w:cs="Times New Roman"/>
          <w:lang w:eastAsia="pl-PL"/>
        </w:rPr>
        <w:t>, adres e-mail: urzad@lwowek.com.pl.</w:t>
      </w:r>
    </w:p>
    <w:p w14:paraId="3082D019" w14:textId="77777777" w:rsidR="00D412C8" w:rsidRPr="00D412C8" w:rsidRDefault="00D412C8" w:rsidP="00D412C8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</w:p>
    <w:p w14:paraId="257622EE" w14:textId="65B3B064" w:rsidR="00D412C8" w:rsidRDefault="00D412C8" w:rsidP="00D412C8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lang w:eastAsia="pl-PL"/>
        </w:rPr>
      </w:pPr>
      <w:r w:rsidRPr="00D412C8">
        <w:rPr>
          <w:rFonts w:ascii="Times New Roman" w:eastAsia="Times New Roman" w:hAnsi="Times New Roman" w:cs="Times New Roman"/>
          <w:lang w:eastAsia="pl-PL"/>
        </w:rPr>
        <w:t>Ogłoszenie wywieszono na tablicach ogłoszeń oraz zamieszczono</w:t>
      </w:r>
      <w:r w:rsidR="00280971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412C8">
        <w:rPr>
          <w:rFonts w:ascii="Times New Roman" w:eastAsia="Times New Roman" w:hAnsi="Times New Roman" w:cs="Times New Roman"/>
          <w:lang w:eastAsia="pl-PL"/>
        </w:rPr>
        <w:t>na stron</w:t>
      </w:r>
      <w:r w:rsidR="00DD743A">
        <w:rPr>
          <w:rFonts w:ascii="Times New Roman" w:eastAsia="Times New Roman" w:hAnsi="Times New Roman" w:cs="Times New Roman"/>
          <w:lang w:eastAsia="pl-PL"/>
        </w:rPr>
        <w:t>ach</w:t>
      </w:r>
      <w:r w:rsidRPr="00D412C8">
        <w:rPr>
          <w:rFonts w:ascii="Times New Roman" w:eastAsia="Times New Roman" w:hAnsi="Times New Roman" w:cs="Times New Roman"/>
          <w:lang w:eastAsia="pl-PL"/>
        </w:rPr>
        <w:t xml:space="preserve"> interneto</w:t>
      </w:r>
      <w:r w:rsidR="00DD743A">
        <w:rPr>
          <w:rFonts w:ascii="Times New Roman" w:eastAsia="Times New Roman" w:hAnsi="Times New Roman" w:cs="Times New Roman"/>
          <w:lang w:eastAsia="pl-PL"/>
        </w:rPr>
        <w:t xml:space="preserve">wych </w:t>
      </w:r>
      <w:r w:rsidR="00280971" w:rsidRPr="00D412C8">
        <w:rPr>
          <w:rFonts w:ascii="Times New Roman" w:eastAsia="Times New Roman" w:hAnsi="Times New Roman" w:cs="Times New Roman"/>
          <w:lang w:eastAsia="pl-PL"/>
        </w:rPr>
        <w:t xml:space="preserve">Urzędu Miasta i Gminy w Lwówku </w:t>
      </w:r>
      <w:r w:rsidRPr="00D412C8">
        <w:rPr>
          <w:rFonts w:ascii="Times New Roman" w:eastAsia="Times New Roman" w:hAnsi="Times New Roman" w:cs="Times New Roman"/>
          <w:lang w:eastAsia="pl-PL"/>
        </w:rPr>
        <w:t xml:space="preserve">na okres </w:t>
      </w:r>
      <w:r w:rsidRPr="00D412C8">
        <w:rPr>
          <w:rFonts w:ascii="Times New Roman" w:eastAsia="Times New Roman" w:hAnsi="Times New Roman" w:cs="Times New Roman"/>
          <w:b/>
          <w:color w:val="0070C0"/>
          <w:lang w:eastAsia="pl-PL"/>
        </w:rPr>
        <w:t xml:space="preserve">od </w:t>
      </w:r>
      <w:r w:rsidR="00DD743A" w:rsidRPr="00DD743A">
        <w:rPr>
          <w:rFonts w:ascii="Times New Roman" w:eastAsia="Times New Roman" w:hAnsi="Times New Roman" w:cs="Times New Roman"/>
          <w:b/>
          <w:color w:val="0070C0"/>
          <w:lang w:eastAsia="pl-PL"/>
        </w:rPr>
        <w:t xml:space="preserve">1 marca </w:t>
      </w:r>
      <w:r w:rsidRPr="00D412C8">
        <w:rPr>
          <w:rFonts w:ascii="Times New Roman" w:eastAsia="Times New Roman" w:hAnsi="Times New Roman" w:cs="Times New Roman"/>
          <w:b/>
          <w:color w:val="0070C0"/>
          <w:lang w:eastAsia="pl-PL"/>
        </w:rPr>
        <w:t>202</w:t>
      </w:r>
      <w:r w:rsidR="00DD743A" w:rsidRPr="00DD743A">
        <w:rPr>
          <w:rFonts w:ascii="Times New Roman" w:eastAsia="Times New Roman" w:hAnsi="Times New Roman" w:cs="Times New Roman"/>
          <w:b/>
          <w:color w:val="0070C0"/>
          <w:lang w:eastAsia="pl-PL"/>
        </w:rPr>
        <w:t>1</w:t>
      </w:r>
      <w:r w:rsidRPr="00D412C8">
        <w:rPr>
          <w:rFonts w:ascii="Times New Roman" w:eastAsia="Times New Roman" w:hAnsi="Times New Roman" w:cs="Times New Roman"/>
          <w:b/>
          <w:color w:val="0070C0"/>
          <w:lang w:eastAsia="pl-PL"/>
        </w:rPr>
        <w:t xml:space="preserve"> r. do </w:t>
      </w:r>
      <w:r w:rsidR="00DD743A" w:rsidRPr="00DD743A">
        <w:rPr>
          <w:rFonts w:ascii="Times New Roman" w:eastAsia="Times New Roman" w:hAnsi="Times New Roman" w:cs="Times New Roman"/>
          <w:b/>
          <w:color w:val="0070C0"/>
          <w:lang w:eastAsia="pl-PL"/>
        </w:rPr>
        <w:t>1</w:t>
      </w:r>
      <w:r w:rsidR="00117285">
        <w:rPr>
          <w:rFonts w:ascii="Times New Roman" w:eastAsia="Times New Roman" w:hAnsi="Times New Roman" w:cs="Times New Roman"/>
          <w:b/>
          <w:color w:val="0070C0"/>
          <w:lang w:eastAsia="pl-PL"/>
        </w:rPr>
        <w:t>2</w:t>
      </w:r>
      <w:r w:rsidR="00DD743A" w:rsidRPr="00DD743A">
        <w:rPr>
          <w:rFonts w:ascii="Times New Roman" w:eastAsia="Times New Roman" w:hAnsi="Times New Roman" w:cs="Times New Roman"/>
          <w:b/>
          <w:color w:val="0070C0"/>
          <w:lang w:eastAsia="pl-PL"/>
        </w:rPr>
        <w:t xml:space="preserve"> maja</w:t>
      </w:r>
      <w:r w:rsidRPr="00D412C8">
        <w:rPr>
          <w:rFonts w:ascii="Times New Roman" w:eastAsia="Times New Roman" w:hAnsi="Times New Roman" w:cs="Times New Roman"/>
          <w:b/>
          <w:color w:val="0070C0"/>
          <w:lang w:eastAsia="pl-PL"/>
        </w:rPr>
        <w:t xml:space="preserve"> 202</w:t>
      </w:r>
      <w:r w:rsidR="00DD743A" w:rsidRPr="00DD743A">
        <w:rPr>
          <w:rFonts w:ascii="Times New Roman" w:eastAsia="Times New Roman" w:hAnsi="Times New Roman" w:cs="Times New Roman"/>
          <w:b/>
          <w:color w:val="0070C0"/>
          <w:lang w:eastAsia="pl-PL"/>
        </w:rPr>
        <w:t>1</w:t>
      </w:r>
      <w:r w:rsidRPr="00D412C8">
        <w:rPr>
          <w:rFonts w:ascii="Times New Roman" w:eastAsia="Times New Roman" w:hAnsi="Times New Roman" w:cs="Times New Roman"/>
          <w:b/>
          <w:color w:val="0070C0"/>
          <w:lang w:eastAsia="pl-PL"/>
        </w:rPr>
        <w:t xml:space="preserve"> r.</w:t>
      </w:r>
    </w:p>
    <w:p w14:paraId="77080216" w14:textId="77777777" w:rsidR="00DD743A" w:rsidRPr="00D412C8" w:rsidRDefault="00DD743A" w:rsidP="00D412C8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lang w:eastAsia="pl-PL"/>
        </w:rPr>
      </w:pPr>
    </w:p>
    <w:p w14:paraId="2267BFAF" w14:textId="0430CE7A" w:rsidR="00DD743A" w:rsidRPr="00DD743A" w:rsidRDefault="00DD743A" w:rsidP="00DD7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lang w:eastAsia="pl-PL"/>
        </w:rPr>
      </w:pPr>
      <w:r w:rsidRPr="00DD743A">
        <w:rPr>
          <w:rFonts w:ascii="Times New Roman" w:eastAsia="Times New Roman" w:hAnsi="Times New Roman" w:cs="Times New Roman"/>
          <w:b/>
          <w:bCs/>
          <w:color w:val="0070C0"/>
          <w:lang w:eastAsia="pl-PL"/>
        </w:rPr>
        <w:t>Zastrzega się prawo do</w:t>
      </w:r>
      <w:r w:rsidR="00AD6468">
        <w:rPr>
          <w:rFonts w:ascii="Times New Roman" w:eastAsia="Times New Roman" w:hAnsi="Times New Roman" w:cs="Times New Roman"/>
          <w:b/>
          <w:bCs/>
          <w:color w:val="0070C0"/>
          <w:lang w:eastAsia="pl-PL"/>
        </w:rPr>
        <w:t xml:space="preserve"> zmiany sposobu przeprowadzenia lub</w:t>
      </w:r>
      <w:r w:rsidRPr="00DD743A">
        <w:rPr>
          <w:rFonts w:ascii="Times New Roman" w:eastAsia="Times New Roman" w:hAnsi="Times New Roman" w:cs="Times New Roman"/>
          <w:b/>
          <w:bCs/>
          <w:color w:val="0070C0"/>
          <w:lang w:eastAsia="pl-PL"/>
        </w:rPr>
        <w:t xml:space="preserve"> odwołania przetargu z</w:t>
      </w:r>
      <w:r w:rsidR="00AD6468">
        <w:rPr>
          <w:rFonts w:ascii="Times New Roman" w:eastAsia="Times New Roman" w:hAnsi="Times New Roman" w:cs="Times New Roman"/>
          <w:b/>
          <w:bCs/>
          <w:color w:val="0070C0"/>
          <w:lang w:eastAsia="pl-PL"/>
        </w:rPr>
        <w:t> </w:t>
      </w:r>
      <w:r w:rsidRPr="00DD743A">
        <w:rPr>
          <w:rFonts w:ascii="Times New Roman" w:eastAsia="Times New Roman" w:hAnsi="Times New Roman" w:cs="Times New Roman"/>
          <w:b/>
          <w:bCs/>
          <w:color w:val="0070C0"/>
          <w:lang w:eastAsia="pl-PL"/>
        </w:rPr>
        <w:t>uzasadnionych przyczyn.</w:t>
      </w:r>
    </w:p>
    <w:p w14:paraId="4026C1C1" w14:textId="77777777" w:rsidR="00D412C8" w:rsidRPr="00D412C8" w:rsidRDefault="00D412C8" w:rsidP="00D412C8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lang w:eastAsia="pl-PL"/>
        </w:rPr>
      </w:pPr>
    </w:p>
    <w:p w14:paraId="29E3D2EB" w14:textId="023CCCDF" w:rsidR="00D412C8" w:rsidRPr="00D412C8" w:rsidRDefault="00D412C8" w:rsidP="00D412C8">
      <w:pPr>
        <w:keepNext/>
        <w:spacing w:after="0" w:line="240" w:lineRule="auto"/>
        <w:ind w:left="4956" w:firstLine="708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  <w:r w:rsidRPr="00D412C8">
        <w:rPr>
          <w:rFonts w:ascii="Times New Roman" w:eastAsia="Times New Roman" w:hAnsi="Times New Roman" w:cs="Times New Roman"/>
          <w:lang w:eastAsia="pl-PL"/>
        </w:rPr>
        <w:t xml:space="preserve">     </w:t>
      </w:r>
      <w:r w:rsidR="00DD743A">
        <w:rPr>
          <w:rFonts w:ascii="Times New Roman" w:eastAsia="Times New Roman" w:hAnsi="Times New Roman" w:cs="Times New Roman"/>
          <w:lang w:eastAsia="pl-PL"/>
        </w:rPr>
        <w:tab/>
      </w:r>
      <w:r w:rsidRPr="00D412C8">
        <w:rPr>
          <w:rFonts w:ascii="Times New Roman" w:eastAsia="Times New Roman" w:hAnsi="Times New Roman" w:cs="Times New Roman"/>
          <w:lang w:eastAsia="pl-PL"/>
        </w:rPr>
        <w:t xml:space="preserve"> </w:t>
      </w:r>
      <w:r w:rsidR="00DD743A">
        <w:rPr>
          <w:rFonts w:ascii="Times New Roman" w:eastAsia="Times New Roman" w:hAnsi="Times New Roman" w:cs="Times New Roman"/>
          <w:lang w:eastAsia="pl-PL"/>
        </w:rPr>
        <w:t xml:space="preserve">    </w:t>
      </w:r>
      <w:r w:rsidRPr="00D412C8">
        <w:rPr>
          <w:rFonts w:ascii="Times New Roman" w:eastAsia="Times New Roman" w:hAnsi="Times New Roman" w:cs="Times New Roman"/>
          <w:lang w:eastAsia="pl-PL"/>
        </w:rPr>
        <w:t>Burmistrz</w:t>
      </w:r>
    </w:p>
    <w:p w14:paraId="241F57FD" w14:textId="01D638D9" w:rsidR="00D412C8" w:rsidRPr="00D412C8" w:rsidRDefault="00D412C8" w:rsidP="00D412C8">
      <w:pPr>
        <w:keepNext/>
        <w:spacing w:after="0" w:line="240" w:lineRule="auto"/>
        <w:ind w:left="4248" w:firstLine="708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  <w:r w:rsidRPr="00D412C8">
        <w:rPr>
          <w:rFonts w:ascii="Times New Roman" w:eastAsia="Times New Roman" w:hAnsi="Times New Roman" w:cs="Times New Roman"/>
          <w:lang w:eastAsia="pl-PL"/>
        </w:rPr>
        <w:t xml:space="preserve">      </w:t>
      </w:r>
      <w:r w:rsidR="00DD743A">
        <w:rPr>
          <w:rFonts w:ascii="Times New Roman" w:eastAsia="Times New Roman" w:hAnsi="Times New Roman" w:cs="Times New Roman"/>
          <w:lang w:eastAsia="pl-PL"/>
        </w:rPr>
        <w:tab/>
        <w:t xml:space="preserve">     </w:t>
      </w:r>
      <w:r w:rsidRPr="00D412C8">
        <w:rPr>
          <w:rFonts w:ascii="Times New Roman" w:eastAsia="Times New Roman" w:hAnsi="Times New Roman" w:cs="Times New Roman"/>
          <w:lang w:eastAsia="pl-PL"/>
        </w:rPr>
        <w:t>Miasta i Gminy Lwówek</w:t>
      </w:r>
    </w:p>
    <w:p w14:paraId="617F5DD9" w14:textId="77777777" w:rsidR="00D412C8" w:rsidRPr="00D412C8" w:rsidRDefault="00D412C8" w:rsidP="00DD743A">
      <w:pPr>
        <w:keepNext/>
        <w:spacing w:after="0" w:line="240" w:lineRule="auto"/>
        <w:ind w:left="5664" w:firstLine="708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  <w:r w:rsidRPr="00D412C8">
        <w:rPr>
          <w:rFonts w:ascii="Times New Roman" w:eastAsia="Times New Roman" w:hAnsi="Times New Roman" w:cs="Times New Roman"/>
          <w:lang w:eastAsia="pl-PL"/>
        </w:rPr>
        <w:t>/-/ Piotr  Długosz</w:t>
      </w:r>
    </w:p>
    <w:p w14:paraId="6E403EF9" w14:textId="77777777" w:rsidR="00D412C8" w:rsidRPr="00D412C8" w:rsidRDefault="00D412C8" w:rsidP="00D412C8">
      <w:pPr>
        <w:keepNext/>
        <w:spacing w:after="0" w:line="276" w:lineRule="auto"/>
        <w:ind w:firstLine="708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</w:p>
    <w:p w14:paraId="4A4E98CB" w14:textId="77777777" w:rsidR="00EC7F1B" w:rsidRDefault="00EC7F1B"/>
    <w:sectPr w:rsidR="00EC7F1B" w:rsidSect="00BA7606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313DF"/>
    <w:multiLevelType w:val="hybridMultilevel"/>
    <w:tmpl w:val="E1E6E974"/>
    <w:lvl w:ilvl="0" w:tplc="A76ED58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6785D"/>
    <w:multiLevelType w:val="hybridMultilevel"/>
    <w:tmpl w:val="44BC607A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E283AD6"/>
    <w:multiLevelType w:val="hybridMultilevel"/>
    <w:tmpl w:val="44BC60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5F290B"/>
    <w:multiLevelType w:val="hybridMultilevel"/>
    <w:tmpl w:val="D0CA8E46"/>
    <w:lvl w:ilvl="0" w:tplc="7CDEC5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C83533"/>
    <w:multiLevelType w:val="hybridMultilevel"/>
    <w:tmpl w:val="44BC607A"/>
    <w:lvl w:ilvl="0" w:tplc="0415000F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0" w:hanging="360"/>
      </w:pPr>
    </w:lvl>
    <w:lvl w:ilvl="2" w:tplc="0415001B" w:tentative="1">
      <w:start w:val="1"/>
      <w:numFmt w:val="lowerRoman"/>
      <w:lvlText w:val="%3."/>
      <w:lvlJc w:val="right"/>
      <w:pPr>
        <w:ind w:left="2050" w:hanging="180"/>
      </w:pPr>
    </w:lvl>
    <w:lvl w:ilvl="3" w:tplc="0415000F" w:tentative="1">
      <w:start w:val="1"/>
      <w:numFmt w:val="decimal"/>
      <w:lvlText w:val="%4."/>
      <w:lvlJc w:val="left"/>
      <w:pPr>
        <w:ind w:left="2770" w:hanging="360"/>
      </w:pPr>
    </w:lvl>
    <w:lvl w:ilvl="4" w:tplc="04150019" w:tentative="1">
      <w:start w:val="1"/>
      <w:numFmt w:val="lowerLetter"/>
      <w:lvlText w:val="%5."/>
      <w:lvlJc w:val="left"/>
      <w:pPr>
        <w:ind w:left="3490" w:hanging="360"/>
      </w:pPr>
    </w:lvl>
    <w:lvl w:ilvl="5" w:tplc="0415001B" w:tentative="1">
      <w:start w:val="1"/>
      <w:numFmt w:val="lowerRoman"/>
      <w:lvlText w:val="%6."/>
      <w:lvlJc w:val="right"/>
      <w:pPr>
        <w:ind w:left="4210" w:hanging="180"/>
      </w:pPr>
    </w:lvl>
    <w:lvl w:ilvl="6" w:tplc="0415000F" w:tentative="1">
      <w:start w:val="1"/>
      <w:numFmt w:val="decimal"/>
      <w:lvlText w:val="%7."/>
      <w:lvlJc w:val="left"/>
      <w:pPr>
        <w:ind w:left="4930" w:hanging="360"/>
      </w:pPr>
    </w:lvl>
    <w:lvl w:ilvl="7" w:tplc="04150019" w:tentative="1">
      <w:start w:val="1"/>
      <w:numFmt w:val="lowerLetter"/>
      <w:lvlText w:val="%8."/>
      <w:lvlJc w:val="left"/>
      <w:pPr>
        <w:ind w:left="5650" w:hanging="360"/>
      </w:pPr>
    </w:lvl>
    <w:lvl w:ilvl="8" w:tplc="0415001B" w:tentative="1">
      <w:start w:val="1"/>
      <w:numFmt w:val="lowerRoman"/>
      <w:lvlText w:val="%9."/>
      <w:lvlJc w:val="right"/>
      <w:pPr>
        <w:ind w:left="637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2C8"/>
    <w:rsid w:val="00117285"/>
    <w:rsid w:val="00236D4A"/>
    <w:rsid w:val="00274C97"/>
    <w:rsid w:val="00280971"/>
    <w:rsid w:val="002B0DDF"/>
    <w:rsid w:val="004129F9"/>
    <w:rsid w:val="004A5EBC"/>
    <w:rsid w:val="00502FEC"/>
    <w:rsid w:val="005B6857"/>
    <w:rsid w:val="00AD6468"/>
    <w:rsid w:val="00C653C2"/>
    <w:rsid w:val="00D412C8"/>
    <w:rsid w:val="00DD743A"/>
    <w:rsid w:val="00EC7F1B"/>
    <w:rsid w:val="00F94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2B107"/>
  <w15:chartTrackingRefBased/>
  <w15:docId w15:val="{490516D3-58BF-413F-965C-5BDF668D9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D646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D6468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AD64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eoportal.gov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455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Deptolla</dc:creator>
  <cp:keywords/>
  <dc:description/>
  <cp:lastModifiedBy>Natalia Deptolla</cp:lastModifiedBy>
  <cp:revision>10</cp:revision>
  <cp:lastPrinted>2021-02-24T10:25:00Z</cp:lastPrinted>
  <dcterms:created xsi:type="dcterms:W3CDTF">2021-02-24T08:10:00Z</dcterms:created>
  <dcterms:modified xsi:type="dcterms:W3CDTF">2021-02-26T08:52:00Z</dcterms:modified>
</cp:coreProperties>
</file>