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80F11" w14:textId="0ACDE310" w:rsidR="006B01A9" w:rsidRPr="0095005E" w:rsidRDefault="006B01A9" w:rsidP="00400F7D">
      <w:pPr>
        <w:pStyle w:val="Bezodstpw"/>
        <w:spacing w:line="360" w:lineRule="auto"/>
        <w:jc w:val="right"/>
        <w:rPr>
          <w:rFonts w:ascii="Times New Roman" w:hAnsi="Times New Roman" w:cs="Times New Roman"/>
        </w:rPr>
      </w:pPr>
      <w:r w:rsidRPr="0095005E">
        <w:rPr>
          <w:rFonts w:ascii="Times New Roman" w:hAnsi="Times New Roman" w:cs="Times New Roman"/>
        </w:rPr>
        <w:t xml:space="preserve">Lwówek, dnia </w:t>
      </w:r>
      <w:r w:rsidR="00AC1E62">
        <w:rPr>
          <w:rFonts w:ascii="Times New Roman" w:hAnsi="Times New Roman" w:cs="Times New Roman"/>
        </w:rPr>
        <w:t>26</w:t>
      </w:r>
      <w:r w:rsidR="008F0683">
        <w:rPr>
          <w:rFonts w:ascii="Times New Roman" w:hAnsi="Times New Roman" w:cs="Times New Roman"/>
        </w:rPr>
        <w:t xml:space="preserve"> </w:t>
      </w:r>
      <w:r w:rsidR="00CA699D">
        <w:rPr>
          <w:rFonts w:ascii="Times New Roman" w:hAnsi="Times New Roman" w:cs="Times New Roman"/>
        </w:rPr>
        <w:t>sierpnia</w:t>
      </w:r>
      <w:r w:rsidRPr="0095005E">
        <w:rPr>
          <w:rFonts w:ascii="Times New Roman" w:hAnsi="Times New Roman" w:cs="Times New Roman"/>
        </w:rPr>
        <w:t xml:space="preserve"> 2021 r.</w:t>
      </w:r>
    </w:p>
    <w:p w14:paraId="7A56F03D" w14:textId="77777777" w:rsidR="006B01A9" w:rsidRPr="0095005E" w:rsidRDefault="006B01A9" w:rsidP="00400F7D">
      <w:pPr>
        <w:pStyle w:val="Bezodstpw"/>
        <w:spacing w:line="360" w:lineRule="auto"/>
        <w:rPr>
          <w:rFonts w:ascii="Times New Roman" w:hAnsi="Times New Roman" w:cs="Times New Roman"/>
        </w:rPr>
      </w:pPr>
      <w:r w:rsidRPr="0095005E">
        <w:rPr>
          <w:rFonts w:ascii="Times New Roman" w:hAnsi="Times New Roman" w:cs="Times New Roman"/>
        </w:rPr>
        <w:t>RG.6220.2</w:t>
      </w:r>
      <w:r>
        <w:rPr>
          <w:rFonts w:ascii="Times New Roman" w:hAnsi="Times New Roman" w:cs="Times New Roman"/>
        </w:rPr>
        <w:t>6</w:t>
      </w:r>
      <w:r w:rsidRPr="0095005E">
        <w:rPr>
          <w:rFonts w:ascii="Times New Roman" w:hAnsi="Times New Roman" w:cs="Times New Roman"/>
        </w:rPr>
        <w:t>.2020.</w:t>
      </w:r>
      <w:r w:rsidR="00FC30E9">
        <w:rPr>
          <w:rFonts w:ascii="Times New Roman" w:hAnsi="Times New Roman" w:cs="Times New Roman"/>
        </w:rPr>
        <w:t>PŁ</w:t>
      </w:r>
    </w:p>
    <w:p w14:paraId="744B581B" w14:textId="77777777" w:rsidR="006B01A9" w:rsidRPr="0095005E" w:rsidRDefault="006B01A9" w:rsidP="00400F7D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097FFF12" w14:textId="77777777" w:rsidR="006B01A9" w:rsidRPr="0095005E" w:rsidRDefault="006B01A9" w:rsidP="00400F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5005E">
        <w:rPr>
          <w:rFonts w:ascii="Times New Roman" w:hAnsi="Times New Roman" w:cs="Times New Roman"/>
          <w:b/>
          <w:bCs/>
        </w:rPr>
        <w:t>ZAWIADOMIENIE</w:t>
      </w:r>
    </w:p>
    <w:p w14:paraId="0E690160" w14:textId="77777777" w:rsidR="006B01A9" w:rsidRPr="0095005E" w:rsidRDefault="006B01A9" w:rsidP="00400F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5005E">
        <w:rPr>
          <w:rFonts w:ascii="Times New Roman" w:hAnsi="Times New Roman" w:cs="Times New Roman"/>
          <w:b/>
          <w:bCs/>
        </w:rPr>
        <w:t>o przedłużeniu terminu wydania decyzji o środowiskowych uwarunkowaniach</w:t>
      </w:r>
    </w:p>
    <w:p w14:paraId="6D667D50" w14:textId="77777777" w:rsidR="006B01A9" w:rsidRPr="0095005E" w:rsidRDefault="006B01A9" w:rsidP="00400F7D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</w:p>
    <w:p w14:paraId="0FE2642C" w14:textId="2FD03FE3" w:rsidR="006B01A9" w:rsidRPr="006A3E8B" w:rsidRDefault="006B01A9" w:rsidP="00400F7D">
      <w:pPr>
        <w:spacing w:line="360" w:lineRule="auto"/>
        <w:jc w:val="both"/>
        <w:rPr>
          <w:rFonts w:ascii="Times New Roman" w:hAnsi="Times New Roman" w:cs="Times New Roman"/>
        </w:rPr>
      </w:pPr>
      <w:r w:rsidRPr="006A3E8B">
        <w:rPr>
          <w:rFonts w:ascii="Times New Roman" w:hAnsi="Times New Roman" w:cs="Times New Roman"/>
        </w:rPr>
        <w:t xml:space="preserve">Burmistrz Miasta i Gminy Lwówek, na podstawie art. 36 § 1 i 2 oraz art. 49 ustawy z dnia </w:t>
      </w:r>
      <w:r w:rsidRPr="006A3E8B">
        <w:rPr>
          <w:rFonts w:ascii="Times New Roman" w:hAnsi="Times New Roman" w:cs="Times New Roman"/>
        </w:rPr>
        <w:br/>
        <w:t xml:space="preserve">14 czerwca 1960 r. Kodeks postępowania administracyjnego </w:t>
      </w:r>
      <w:r w:rsidRPr="008F0683">
        <w:rPr>
          <w:rFonts w:ascii="Times New Roman" w:hAnsi="Times New Roman" w:cs="Times New Roman"/>
        </w:rPr>
        <w:t>(t. j. Dz. U. z 202</w:t>
      </w:r>
      <w:r w:rsidR="00FC30E9">
        <w:rPr>
          <w:rFonts w:ascii="Times New Roman" w:hAnsi="Times New Roman" w:cs="Times New Roman"/>
        </w:rPr>
        <w:t>1</w:t>
      </w:r>
      <w:r w:rsidRPr="008F0683">
        <w:rPr>
          <w:rFonts w:ascii="Times New Roman" w:hAnsi="Times New Roman" w:cs="Times New Roman"/>
        </w:rPr>
        <w:t xml:space="preserve"> r. poz. </w:t>
      </w:r>
      <w:r w:rsidR="00FC30E9">
        <w:rPr>
          <w:rFonts w:ascii="Times New Roman" w:hAnsi="Times New Roman" w:cs="Times New Roman"/>
        </w:rPr>
        <w:t>735</w:t>
      </w:r>
      <w:r w:rsidR="00AC1E62">
        <w:rPr>
          <w:rFonts w:ascii="Times New Roman" w:hAnsi="Times New Roman" w:cs="Times New Roman"/>
        </w:rPr>
        <w:t xml:space="preserve">), </w:t>
      </w:r>
      <w:r w:rsidRPr="006A3E8B">
        <w:rPr>
          <w:rFonts w:ascii="Times New Roman" w:hAnsi="Times New Roman" w:cs="Times New Roman"/>
        </w:rPr>
        <w:t xml:space="preserve">w związku z prowadzonym postepowaniem administracyjnym na wniosek z dnia 07.12.2020 r. (data wpływu do tut. Urzędu: 11.12.2020 r.) Pani Igi Kwiatkowskiej będącej pełnomocnikiem </w:t>
      </w:r>
      <w:proofErr w:type="spellStart"/>
      <w:r w:rsidRPr="006A3E8B">
        <w:rPr>
          <w:rFonts w:ascii="Times New Roman" w:hAnsi="Times New Roman" w:cs="Times New Roman"/>
        </w:rPr>
        <w:t>Alseva</w:t>
      </w:r>
      <w:proofErr w:type="spellEnd"/>
      <w:r w:rsidRPr="006A3E8B">
        <w:rPr>
          <w:rFonts w:ascii="Times New Roman" w:hAnsi="Times New Roman" w:cs="Times New Roman"/>
        </w:rPr>
        <w:t xml:space="preserve"> Innowacje S.A., ul. Salwatorska 14, 30 – 109 Kraków, w sprawie wydania decyzji o środowiskowych uwarunkowaniach dla </w:t>
      </w:r>
      <w:r>
        <w:rPr>
          <w:rFonts w:ascii="Times New Roman" w:hAnsi="Times New Roman" w:cs="Times New Roman"/>
        </w:rPr>
        <w:t>przedsięwzięcia pn.: „Budowa farm fotowoltaicznych CHMIELINKO (2 x 1 MW) wraz z niezbędną infrastrukturą towarzyszącą, z</w:t>
      </w:r>
      <w:r w:rsidR="00CA699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możliwością dzielenia na etapy lub budowana w całości w miejscowości Chmielinko, gmina Lwówek”, które będzie realizowane na terenie działki o 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>. 58/6 obręb Chmielinko, gm. Lwówek, powiat nowotomyski, woj. wielkopolskie</w:t>
      </w:r>
      <w:r w:rsidRPr="006A3E8B">
        <w:rPr>
          <w:rFonts w:ascii="Times New Roman" w:hAnsi="Times New Roman" w:cs="Times New Roman"/>
        </w:rPr>
        <w:t>,</w:t>
      </w:r>
    </w:p>
    <w:p w14:paraId="7B299411" w14:textId="77777777" w:rsidR="006B01A9" w:rsidRPr="006A3E8B" w:rsidRDefault="006B01A9" w:rsidP="00400F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A3E8B">
        <w:rPr>
          <w:rFonts w:ascii="Times New Roman" w:hAnsi="Times New Roman" w:cs="Times New Roman"/>
          <w:b/>
          <w:bCs/>
        </w:rPr>
        <w:t>zawiadamia strony postępowania</w:t>
      </w:r>
    </w:p>
    <w:p w14:paraId="05225733" w14:textId="77777777" w:rsidR="006B01A9" w:rsidRPr="00E016D8" w:rsidRDefault="006B01A9" w:rsidP="00400F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75DC1A2" w14:textId="2A807377" w:rsidR="00AC1E62" w:rsidRDefault="00204832" w:rsidP="0020483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bookmarkStart w:id="0" w:name="_Hlk65832156"/>
      <w:r w:rsidRPr="00400F7D">
        <w:rPr>
          <w:rFonts w:ascii="Times New Roman" w:hAnsi="Times New Roman" w:cs="Times New Roman"/>
        </w:rPr>
        <w:t xml:space="preserve">że nie jest możliwe załatwienie sprawy w ustawowym terminie </w:t>
      </w:r>
      <w:r>
        <w:rPr>
          <w:rFonts w:ascii="Times New Roman" w:hAnsi="Times New Roman" w:cs="Times New Roman"/>
        </w:rPr>
        <w:t>z uwagi na</w:t>
      </w:r>
      <w:r w:rsidR="00D213D9">
        <w:rPr>
          <w:rFonts w:ascii="Times New Roman" w:hAnsi="Times New Roman" w:cs="Times New Roman"/>
        </w:rPr>
        <w:t xml:space="preserve"> konieczność </w:t>
      </w:r>
      <w:r w:rsidR="00AC1E62">
        <w:rPr>
          <w:rFonts w:ascii="Times New Roman" w:hAnsi="Times New Roman" w:cs="Times New Roman"/>
        </w:rPr>
        <w:t>:</w:t>
      </w:r>
    </w:p>
    <w:p w14:paraId="6181E0BF" w14:textId="45DD9C10" w:rsidR="00204832" w:rsidRDefault="00AC1E62" w:rsidP="0020483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213D9">
        <w:rPr>
          <w:rFonts w:ascii="Times New Roman" w:hAnsi="Times New Roman" w:cs="Times New Roman"/>
        </w:rPr>
        <w:t xml:space="preserve"> </w:t>
      </w:r>
      <w:r w:rsidR="00CA699D">
        <w:rPr>
          <w:rFonts w:ascii="Times New Roman" w:hAnsi="Times New Roman" w:cs="Times New Roman"/>
        </w:rPr>
        <w:t>umożliwienia stronom post</w:t>
      </w:r>
      <w:r>
        <w:rPr>
          <w:rFonts w:ascii="Times New Roman" w:hAnsi="Times New Roman" w:cs="Times New Roman"/>
        </w:rPr>
        <w:t>ępowania zapoznania się z postanowieniem</w:t>
      </w:r>
      <w:r w:rsidR="00CA699D">
        <w:rPr>
          <w:rFonts w:ascii="Times New Roman" w:hAnsi="Times New Roman" w:cs="Times New Roman"/>
        </w:rPr>
        <w:t xml:space="preserve"> Regionalnego Dyrektor</w:t>
      </w:r>
      <w:r>
        <w:rPr>
          <w:rFonts w:ascii="Times New Roman" w:hAnsi="Times New Roman" w:cs="Times New Roman"/>
        </w:rPr>
        <w:t>a Ochrony Środowiska w Poznaniu nr WOO-IV.4220.99.2021.MDK.10 z dnia 23.08.2021 r.</w:t>
      </w:r>
    </w:p>
    <w:p w14:paraId="623F097F" w14:textId="7FBEEAC4" w:rsidR="00AC1E62" w:rsidRDefault="00AC1E62" w:rsidP="0020483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213D9">
        <w:rPr>
          <w:rFonts w:ascii="Times New Roman" w:hAnsi="Times New Roman" w:cs="Times New Roman"/>
        </w:rPr>
        <w:t>rozpoznania wniosku Stowarzyszenia „Głos Chmielinka” za uznanie za stronę w prowadzonym postępowaniu,</w:t>
      </w:r>
    </w:p>
    <w:p w14:paraId="5A4154BE" w14:textId="4B1862A0" w:rsidR="00D213D9" w:rsidRPr="00862656" w:rsidRDefault="00D213D9" w:rsidP="0020483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umożliwienia stronom postępowania zapoznania się z zebranym materiałem dowodowym w sprawie.</w:t>
      </w:r>
    </w:p>
    <w:bookmarkEnd w:id="0"/>
    <w:p w14:paraId="4389A9D3" w14:textId="77777777" w:rsidR="006B01A9" w:rsidRPr="006A3E8B" w:rsidRDefault="006B01A9" w:rsidP="00400F7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1344EBBB" w14:textId="3EFE90B8" w:rsidR="006B01A9" w:rsidRPr="006A3E8B" w:rsidRDefault="006B01A9" w:rsidP="00400F7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6A3E8B">
        <w:rPr>
          <w:rFonts w:ascii="Times New Roman" w:hAnsi="Times New Roman" w:cs="Times New Roman"/>
        </w:rPr>
        <w:t xml:space="preserve">Nowy termin załatwienia sprawy wskazuje się do dnia </w:t>
      </w:r>
      <w:r w:rsidRPr="006A3E8B">
        <w:rPr>
          <w:rFonts w:ascii="Times New Roman" w:hAnsi="Times New Roman" w:cs="Times New Roman"/>
          <w:b/>
          <w:bCs/>
        </w:rPr>
        <w:t xml:space="preserve"> </w:t>
      </w:r>
      <w:r w:rsidR="00D213D9">
        <w:rPr>
          <w:rFonts w:ascii="Times New Roman" w:hAnsi="Times New Roman" w:cs="Times New Roman"/>
          <w:b/>
          <w:bCs/>
        </w:rPr>
        <w:t>30</w:t>
      </w:r>
      <w:r w:rsidR="00CD7142">
        <w:rPr>
          <w:rFonts w:ascii="Times New Roman" w:hAnsi="Times New Roman" w:cs="Times New Roman"/>
          <w:b/>
          <w:bCs/>
        </w:rPr>
        <w:t xml:space="preserve"> </w:t>
      </w:r>
      <w:r w:rsidR="00CA699D">
        <w:rPr>
          <w:rFonts w:ascii="Times New Roman" w:hAnsi="Times New Roman" w:cs="Times New Roman"/>
          <w:b/>
          <w:bCs/>
        </w:rPr>
        <w:t>wrześni</w:t>
      </w:r>
      <w:r w:rsidR="00CA699D" w:rsidRPr="00CD7142">
        <w:rPr>
          <w:rFonts w:ascii="Times New Roman" w:hAnsi="Times New Roman" w:cs="Times New Roman"/>
          <w:b/>
          <w:bCs/>
        </w:rPr>
        <w:t>a</w:t>
      </w:r>
      <w:r w:rsidRPr="00CD7142">
        <w:rPr>
          <w:rFonts w:ascii="Times New Roman" w:hAnsi="Times New Roman" w:cs="Times New Roman"/>
          <w:b/>
          <w:bCs/>
        </w:rPr>
        <w:t xml:space="preserve"> 2021 r.</w:t>
      </w:r>
    </w:p>
    <w:p w14:paraId="561423DF" w14:textId="77777777" w:rsidR="006B01A9" w:rsidRPr="006A3E8B" w:rsidRDefault="006B01A9" w:rsidP="00400F7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5DB11207" w14:textId="77777777" w:rsidR="006B01A9" w:rsidRPr="006A3E8B" w:rsidRDefault="006B01A9" w:rsidP="00400F7D">
      <w:pPr>
        <w:pStyle w:val="Bezodstpw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6A3E8B">
        <w:rPr>
          <w:rFonts w:ascii="Times New Roman" w:hAnsi="Times New Roman" w:cs="Times New Roman"/>
        </w:rPr>
        <w:t xml:space="preserve">W związku z powyższym informuję, że wszystkie strony postepowania zgodnie z art. 10 kpa mogą zapoznać się z aktami sprawy, uzyskać wyjaśnienia w sprawie, składać uwagi i wnioski w siedzibie Urzędu Miasta i Gminy Lwówek, ul. Ratuszowa 2, 64-310 Lwówek w godz. urzędowania tj. pon. 8:00 – 16:00 </w:t>
      </w:r>
      <w:proofErr w:type="spellStart"/>
      <w:r w:rsidRPr="006A3E8B">
        <w:rPr>
          <w:rFonts w:ascii="Times New Roman" w:hAnsi="Times New Roman" w:cs="Times New Roman"/>
        </w:rPr>
        <w:t>wt</w:t>
      </w:r>
      <w:proofErr w:type="spellEnd"/>
      <w:r w:rsidRPr="006A3E8B">
        <w:rPr>
          <w:rFonts w:ascii="Times New Roman" w:hAnsi="Times New Roman" w:cs="Times New Roman"/>
        </w:rPr>
        <w:t xml:space="preserve"> – </w:t>
      </w:r>
      <w:proofErr w:type="spellStart"/>
      <w:r w:rsidRPr="006A3E8B">
        <w:rPr>
          <w:rFonts w:ascii="Times New Roman" w:hAnsi="Times New Roman" w:cs="Times New Roman"/>
        </w:rPr>
        <w:t>pt</w:t>
      </w:r>
      <w:proofErr w:type="spellEnd"/>
      <w:r w:rsidRPr="006A3E8B">
        <w:rPr>
          <w:rFonts w:ascii="Times New Roman" w:hAnsi="Times New Roman" w:cs="Times New Roman"/>
        </w:rPr>
        <w:t xml:space="preserve"> 7:30 – 15:30, </w:t>
      </w:r>
      <w:r w:rsidRPr="006A3E8B">
        <w:rPr>
          <w:rFonts w:ascii="Times New Roman" w:hAnsi="Times New Roman" w:cs="Times New Roman"/>
          <w:u w:val="single"/>
        </w:rPr>
        <w:t>po wcześniejszym uzgodnieniu telefonicznym- nr tel. 61 44 14 024 wew.</w:t>
      </w:r>
      <w:r>
        <w:rPr>
          <w:rFonts w:ascii="Times New Roman" w:hAnsi="Times New Roman" w:cs="Times New Roman"/>
          <w:u w:val="single"/>
        </w:rPr>
        <w:t> </w:t>
      </w:r>
      <w:r w:rsidRPr="006A3E8B">
        <w:rPr>
          <w:rFonts w:ascii="Times New Roman" w:hAnsi="Times New Roman" w:cs="Times New Roman"/>
          <w:u w:val="single"/>
        </w:rPr>
        <w:t>34</w:t>
      </w:r>
    </w:p>
    <w:p w14:paraId="6D0D8596" w14:textId="77777777" w:rsidR="006B01A9" w:rsidRPr="006A3E8B" w:rsidRDefault="006B01A9" w:rsidP="00400F7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3ACAACAD" w14:textId="77777777" w:rsidR="006B01A9" w:rsidRDefault="006B01A9" w:rsidP="00400F7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6A3E8B">
        <w:rPr>
          <w:rFonts w:ascii="Times New Roman" w:hAnsi="Times New Roman" w:cs="Times New Roman"/>
        </w:rPr>
        <w:t xml:space="preserve">Zgodnie z art. 49 kpa – zawiadomienie zamieszczono na stronie Biuletynu Informacji Publicznej UMiG Lwówek: </w:t>
      </w:r>
      <w:r w:rsidRPr="00064360">
        <w:rPr>
          <w:rFonts w:ascii="Times New Roman" w:hAnsi="Times New Roman" w:cs="Times New Roman"/>
        </w:rPr>
        <w:t>www.bip.lwowek.com.pl</w:t>
      </w:r>
      <w:r w:rsidRPr="00064360">
        <w:rPr>
          <w:rStyle w:val="Hipercze"/>
          <w:rFonts w:ascii="Times New Roman" w:hAnsi="Times New Roman" w:cs="Times New Roman"/>
          <w:color w:val="auto"/>
          <w:u w:val="none"/>
        </w:rPr>
        <w:t xml:space="preserve"> oraz na </w:t>
      </w:r>
      <w:r w:rsidRPr="00064360">
        <w:rPr>
          <w:rFonts w:ascii="Times New Roman" w:hAnsi="Times New Roman" w:cs="Times New Roman"/>
        </w:rPr>
        <w:t xml:space="preserve">tablicach </w:t>
      </w:r>
      <w:r w:rsidRPr="006A3E8B">
        <w:rPr>
          <w:rFonts w:ascii="Times New Roman" w:hAnsi="Times New Roman" w:cs="Times New Roman"/>
        </w:rPr>
        <w:t xml:space="preserve">ogłoszeń: Urzędu Miasta i Gminy Lwówek oraz sołectwa </w:t>
      </w:r>
      <w:r>
        <w:rPr>
          <w:rFonts w:ascii="Times New Roman" w:hAnsi="Times New Roman" w:cs="Times New Roman"/>
        </w:rPr>
        <w:t>Chmielinko</w:t>
      </w:r>
      <w:r w:rsidRPr="006A3E8B">
        <w:rPr>
          <w:rFonts w:ascii="Times New Roman" w:hAnsi="Times New Roman" w:cs="Times New Roman"/>
        </w:rPr>
        <w:t>. Zawiadomienie uznaje się za doręczone po upływie 14 dni od</w:t>
      </w:r>
      <w:r>
        <w:rPr>
          <w:rFonts w:ascii="Times New Roman" w:hAnsi="Times New Roman" w:cs="Times New Roman"/>
        </w:rPr>
        <w:t xml:space="preserve"> </w:t>
      </w:r>
      <w:r w:rsidRPr="006A3E8B">
        <w:rPr>
          <w:rFonts w:ascii="Times New Roman" w:hAnsi="Times New Roman" w:cs="Times New Roman"/>
        </w:rPr>
        <w:t xml:space="preserve">dnia, w którym nastąpiło udostępnienie pisma w Biuletynie Informacji Publicznej. </w:t>
      </w:r>
    </w:p>
    <w:p w14:paraId="0C4F32F5" w14:textId="4FDEE672" w:rsidR="006B01A9" w:rsidRPr="006A3E8B" w:rsidRDefault="006B01A9" w:rsidP="00400F7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6A3E8B">
        <w:rPr>
          <w:rFonts w:ascii="Times New Roman" w:hAnsi="Times New Roman" w:cs="Times New Roman"/>
        </w:rPr>
        <w:lastRenderedPageBreak/>
        <w:t xml:space="preserve">Data publicznego ogłoszenia: </w:t>
      </w:r>
      <w:r w:rsidR="00D213D9">
        <w:rPr>
          <w:rFonts w:ascii="Times New Roman" w:hAnsi="Times New Roman" w:cs="Times New Roman"/>
          <w:u w:val="single"/>
        </w:rPr>
        <w:t>26</w:t>
      </w:r>
      <w:r w:rsidRPr="00096620">
        <w:rPr>
          <w:rFonts w:ascii="Times New Roman" w:hAnsi="Times New Roman" w:cs="Times New Roman"/>
          <w:u w:val="single"/>
        </w:rPr>
        <w:t>.0</w:t>
      </w:r>
      <w:r w:rsidR="00CA699D">
        <w:rPr>
          <w:rFonts w:ascii="Times New Roman" w:hAnsi="Times New Roman" w:cs="Times New Roman"/>
          <w:u w:val="single"/>
        </w:rPr>
        <w:t>8</w:t>
      </w:r>
      <w:r w:rsidRPr="00096620">
        <w:rPr>
          <w:rFonts w:ascii="Times New Roman" w:hAnsi="Times New Roman" w:cs="Times New Roman"/>
          <w:u w:val="single"/>
        </w:rPr>
        <w:t>.2021 r.</w:t>
      </w:r>
    </w:p>
    <w:p w14:paraId="556286C4" w14:textId="77777777" w:rsidR="006B01A9" w:rsidRDefault="006B01A9" w:rsidP="00400F7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02493E76" w14:textId="353B8D24" w:rsidR="006B01A9" w:rsidRPr="006A3E8B" w:rsidRDefault="006B01A9" w:rsidP="00400F7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6A3E8B">
        <w:rPr>
          <w:rFonts w:ascii="Times New Roman" w:hAnsi="Times New Roman" w:cs="Times New Roman"/>
        </w:rPr>
        <w:t>Zgodnie z art. 37 § 1kpa, stronie służy prawo do wniesienia ponaglenia, jeżeli:</w:t>
      </w:r>
    </w:p>
    <w:p w14:paraId="4EEDE4E5" w14:textId="77777777" w:rsidR="006B01A9" w:rsidRPr="006A3E8B" w:rsidRDefault="006B01A9" w:rsidP="00400F7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6A3E8B">
        <w:rPr>
          <w:rFonts w:ascii="Times New Roman" w:hAnsi="Times New Roman" w:cs="Times New Roman"/>
        </w:rPr>
        <w:sym w:font="Symbol" w:char="F02D"/>
      </w:r>
      <w:r w:rsidRPr="006A3E8B">
        <w:rPr>
          <w:rFonts w:ascii="Times New Roman" w:hAnsi="Times New Roman" w:cs="Times New Roman"/>
        </w:rPr>
        <w:t xml:space="preserve"> nie załatwiono sprawy w terminie określonym w art. 35 lub przepisach szczegółowych ani w terminie wskazanym zgodnie z art. 36 § 1 (bezczynność),</w:t>
      </w:r>
    </w:p>
    <w:p w14:paraId="17730F98" w14:textId="77777777" w:rsidR="006B01A9" w:rsidRPr="0095005E" w:rsidRDefault="006B01A9" w:rsidP="00400F7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6A3E8B">
        <w:rPr>
          <w:rFonts w:ascii="Times New Roman" w:hAnsi="Times New Roman" w:cs="Times New Roman"/>
        </w:rPr>
        <w:sym w:font="Symbol" w:char="F02D"/>
      </w:r>
      <w:r w:rsidRPr="006A3E8B">
        <w:rPr>
          <w:rFonts w:ascii="Times New Roman" w:hAnsi="Times New Roman" w:cs="Times New Roman"/>
        </w:rPr>
        <w:t xml:space="preserve"> postępowanie jest prowadzone dłużej niż jest to niezbędne do załatwienia sprawy (przewlekłość).</w:t>
      </w:r>
      <w:r w:rsidRPr="006A3E8B">
        <w:rPr>
          <w:rFonts w:ascii="Times New Roman" w:hAnsi="Times New Roman" w:cs="Times New Roman"/>
        </w:rPr>
        <w:br/>
        <w:t xml:space="preserve">Ponaglenie winno zawierać uzasadnienie i wnosi się je do Samorządowego Kolegium Odwoławczego </w:t>
      </w:r>
      <w:r w:rsidRPr="006A3E8B">
        <w:rPr>
          <w:rFonts w:ascii="Times New Roman" w:hAnsi="Times New Roman" w:cs="Times New Roman"/>
        </w:rPr>
        <w:br/>
        <w:t>w Poznaniu, za pośrednictwem Burmistrza Miasta i Gminy Lwówek, w terminie 7 dni od daty jego otrzymania.</w:t>
      </w:r>
      <w:r w:rsidRPr="0095005E">
        <w:rPr>
          <w:rFonts w:ascii="Times New Roman" w:hAnsi="Times New Roman" w:cs="Times New Roman"/>
        </w:rPr>
        <w:br/>
      </w:r>
    </w:p>
    <w:p w14:paraId="36F467B2" w14:textId="77777777" w:rsidR="00D213D9" w:rsidRDefault="00D213D9" w:rsidP="00400F7D">
      <w:pPr>
        <w:pStyle w:val="Bezodstpw"/>
        <w:spacing w:line="360" w:lineRule="auto"/>
        <w:rPr>
          <w:rFonts w:ascii="Times New Roman" w:hAnsi="Times New Roman" w:cs="Times New Roman"/>
          <w:u w:val="single"/>
        </w:rPr>
      </w:pPr>
    </w:p>
    <w:p w14:paraId="4859D6CA" w14:textId="77777777" w:rsidR="006B01A9" w:rsidRPr="00527A70" w:rsidRDefault="006B01A9" w:rsidP="00400F7D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04A6B8DB" w14:textId="6006DF09" w:rsidR="00F758E9" w:rsidRPr="00D4762E" w:rsidRDefault="00D4762E" w:rsidP="00D4762E">
      <w:pPr>
        <w:pStyle w:val="Bezodstpw"/>
        <w:spacing w:line="360" w:lineRule="auto"/>
        <w:ind w:left="6372"/>
        <w:jc w:val="center"/>
        <w:rPr>
          <w:rFonts w:ascii="Times New Roman" w:hAnsi="Times New Roman" w:cs="Times New Roman"/>
        </w:rPr>
      </w:pPr>
      <w:r w:rsidRPr="00D4762E">
        <w:rPr>
          <w:rFonts w:ascii="Times New Roman" w:hAnsi="Times New Roman" w:cs="Times New Roman"/>
        </w:rPr>
        <w:t>Burmistrz Miasta i Gminy</w:t>
      </w:r>
    </w:p>
    <w:p w14:paraId="02A74E17" w14:textId="314B5704" w:rsidR="00D4762E" w:rsidRPr="00D4762E" w:rsidRDefault="00D4762E" w:rsidP="00D4762E">
      <w:pPr>
        <w:pStyle w:val="Bezodstpw"/>
        <w:spacing w:line="360" w:lineRule="auto"/>
        <w:ind w:left="6372"/>
        <w:jc w:val="center"/>
        <w:rPr>
          <w:rFonts w:ascii="Times New Roman" w:hAnsi="Times New Roman" w:cs="Times New Roman"/>
        </w:rPr>
      </w:pPr>
      <w:r w:rsidRPr="00D4762E">
        <w:rPr>
          <w:rFonts w:ascii="Times New Roman" w:hAnsi="Times New Roman" w:cs="Times New Roman"/>
        </w:rPr>
        <w:t>Lwówek</w:t>
      </w:r>
    </w:p>
    <w:p w14:paraId="3255F8CA" w14:textId="3FB1C32A" w:rsidR="00D4762E" w:rsidRPr="00D4762E" w:rsidRDefault="00D4762E" w:rsidP="00D4762E">
      <w:pPr>
        <w:pStyle w:val="Bezodstpw"/>
        <w:spacing w:line="360" w:lineRule="auto"/>
        <w:ind w:left="6372"/>
        <w:jc w:val="center"/>
        <w:rPr>
          <w:rFonts w:ascii="Times New Roman" w:hAnsi="Times New Roman" w:cs="Times New Roman"/>
        </w:rPr>
      </w:pPr>
      <w:bookmarkStart w:id="1" w:name="_GoBack"/>
      <w:bookmarkEnd w:id="1"/>
      <w:r w:rsidRPr="00D4762E">
        <w:rPr>
          <w:rFonts w:ascii="Times New Roman" w:hAnsi="Times New Roman" w:cs="Times New Roman"/>
        </w:rPr>
        <w:t>/-/ Piotr Długosz</w:t>
      </w:r>
    </w:p>
    <w:sectPr w:rsidR="00D4762E" w:rsidRPr="00D4762E" w:rsidSect="002E05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CDFE4" w14:textId="77777777" w:rsidR="00D213D9" w:rsidRDefault="00D213D9" w:rsidP="00D213D9">
      <w:pPr>
        <w:spacing w:after="0" w:line="240" w:lineRule="auto"/>
      </w:pPr>
      <w:r>
        <w:separator/>
      </w:r>
    </w:p>
  </w:endnote>
  <w:endnote w:type="continuationSeparator" w:id="0">
    <w:p w14:paraId="4C479ADE" w14:textId="77777777" w:rsidR="00D213D9" w:rsidRDefault="00D213D9" w:rsidP="00D2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066071"/>
      <w:docPartObj>
        <w:docPartGallery w:val="Page Numbers (Bottom of Page)"/>
        <w:docPartUnique/>
      </w:docPartObj>
    </w:sdtPr>
    <w:sdtEndPr/>
    <w:sdtContent>
      <w:p w14:paraId="6474F0C5" w14:textId="1AF4356C" w:rsidR="00D213D9" w:rsidRDefault="00D213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62E">
          <w:rPr>
            <w:noProof/>
          </w:rPr>
          <w:t>1</w:t>
        </w:r>
        <w:r>
          <w:fldChar w:fldCharType="end"/>
        </w:r>
      </w:p>
    </w:sdtContent>
  </w:sdt>
  <w:p w14:paraId="19259431" w14:textId="77777777" w:rsidR="00D213D9" w:rsidRDefault="00D213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757B6" w14:textId="77777777" w:rsidR="00D213D9" w:rsidRDefault="00D213D9" w:rsidP="00D213D9">
      <w:pPr>
        <w:spacing w:after="0" w:line="240" w:lineRule="auto"/>
      </w:pPr>
      <w:r>
        <w:separator/>
      </w:r>
    </w:p>
  </w:footnote>
  <w:footnote w:type="continuationSeparator" w:id="0">
    <w:p w14:paraId="2CAD6B65" w14:textId="77777777" w:rsidR="00D213D9" w:rsidRDefault="00D213D9" w:rsidP="00D21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8364B"/>
    <w:multiLevelType w:val="hybridMultilevel"/>
    <w:tmpl w:val="BA889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97C4E"/>
    <w:multiLevelType w:val="hybridMultilevel"/>
    <w:tmpl w:val="03424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A9"/>
    <w:rsid w:val="00096620"/>
    <w:rsid w:val="00204832"/>
    <w:rsid w:val="00281B4D"/>
    <w:rsid w:val="002E0546"/>
    <w:rsid w:val="00400F7D"/>
    <w:rsid w:val="00527A70"/>
    <w:rsid w:val="00676AF1"/>
    <w:rsid w:val="006B01A9"/>
    <w:rsid w:val="00703671"/>
    <w:rsid w:val="008B321B"/>
    <w:rsid w:val="008F0683"/>
    <w:rsid w:val="00AC1E62"/>
    <w:rsid w:val="00AF7C81"/>
    <w:rsid w:val="00BD0A1E"/>
    <w:rsid w:val="00C04A47"/>
    <w:rsid w:val="00CA699D"/>
    <w:rsid w:val="00CD7142"/>
    <w:rsid w:val="00D213D9"/>
    <w:rsid w:val="00D4762E"/>
    <w:rsid w:val="00EA5FBA"/>
    <w:rsid w:val="00F758E9"/>
    <w:rsid w:val="00FC30E9"/>
    <w:rsid w:val="00FD5651"/>
    <w:rsid w:val="00F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F91D"/>
  <w15:docId w15:val="{6A06472E-82C1-4524-ACF2-03A9D32C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1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01A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B01A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3D9"/>
  </w:style>
  <w:style w:type="paragraph" w:styleId="Stopka">
    <w:name w:val="footer"/>
    <w:basedOn w:val="Normalny"/>
    <w:link w:val="StopkaZnak"/>
    <w:uiPriority w:val="99"/>
    <w:unhideWhenUsed/>
    <w:rsid w:val="00D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Gawełek</dc:creator>
  <cp:lastModifiedBy>Kinga Kawała</cp:lastModifiedBy>
  <cp:revision>3</cp:revision>
  <cp:lastPrinted>2021-03-05T09:22:00Z</cp:lastPrinted>
  <dcterms:created xsi:type="dcterms:W3CDTF">2021-08-26T08:25:00Z</dcterms:created>
  <dcterms:modified xsi:type="dcterms:W3CDTF">2021-08-26T08:26:00Z</dcterms:modified>
</cp:coreProperties>
</file>