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EF3" w:rsidRPr="00605EF3" w:rsidRDefault="00605EF3" w:rsidP="00605EF3">
      <w:pPr>
        <w:pStyle w:val="Teksttreci30"/>
        <w:shd w:val="clear" w:color="auto" w:fill="auto"/>
        <w:spacing w:after="0" w:line="240" w:lineRule="auto"/>
        <w:jc w:val="both"/>
        <w:rPr>
          <w:rFonts w:asciiTheme="minorHAnsi" w:hAnsiTheme="minorHAnsi"/>
          <w:b/>
          <w:bCs/>
          <w:i w:val="0"/>
          <w:iCs w:val="0"/>
        </w:rPr>
      </w:pPr>
      <w:r w:rsidRPr="00605EF3">
        <w:rPr>
          <w:rFonts w:asciiTheme="minorHAnsi" w:hAnsiTheme="minorHAnsi"/>
          <w:b/>
          <w:bCs/>
          <w:i w:val="0"/>
          <w:iCs w:val="0"/>
          <w:noProof/>
          <w:lang w:bidi="ar-SA"/>
        </w:rPr>
        <w:drawing>
          <wp:inline distT="0" distB="0" distL="0" distR="0" wp14:anchorId="0434564E">
            <wp:extent cx="1195070" cy="670560"/>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670560"/>
                    </a:xfrm>
                    <a:prstGeom prst="rect">
                      <a:avLst/>
                    </a:prstGeom>
                    <a:noFill/>
                  </pic:spPr>
                </pic:pic>
              </a:graphicData>
            </a:graphic>
          </wp:inline>
        </w:drawing>
      </w:r>
      <w:r w:rsidRPr="00605EF3">
        <w:rPr>
          <w:rFonts w:asciiTheme="minorHAnsi" w:hAnsiTheme="minorHAnsi"/>
          <w:b/>
          <w:bCs/>
          <w:i w:val="0"/>
          <w:iCs w:val="0"/>
          <w:noProof/>
          <w:lang w:bidi="ar-SA"/>
        </w:rPr>
        <w:drawing>
          <wp:inline distT="0" distB="0" distL="0" distR="0" wp14:anchorId="4095FBC5">
            <wp:extent cx="1694815" cy="567055"/>
            <wp:effectExtent l="0" t="0" r="63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815" cy="567055"/>
                    </a:xfrm>
                    <a:prstGeom prst="rect">
                      <a:avLst/>
                    </a:prstGeom>
                    <a:noFill/>
                  </pic:spPr>
                </pic:pic>
              </a:graphicData>
            </a:graphic>
          </wp:inline>
        </w:drawing>
      </w:r>
      <w:r w:rsidRPr="00605EF3">
        <w:rPr>
          <w:rFonts w:asciiTheme="minorHAnsi" w:hAnsiTheme="minorHAnsi"/>
          <w:b/>
          <w:bCs/>
          <w:i w:val="0"/>
          <w:iCs w:val="0"/>
          <w:noProof/>
          <w:lang w:bidi="ar-SA"/>
        </w:rPr>
        <w:drawing>
          <wp:inline distT="0" distB="0" distL="0" distR="0" wp14:anchorId="2366FAC5">
            <wp:extent cx="1335405" cy="7010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405" cy="701040"/>
                    </a:xfrm>
                    <a:prstGeom prst="rect">
                      <a:avLst/>
                    </a:prstGeom>
                    <a:noFill/>
                  </pic:spPr>
                </pic:pic>
              </a:graphicData>
            </a:graphic>
          </wp:inline>
        </w:drawing>
      </w:r>
      <w:r w:rsidRPr="00605EF3">
        <w:rPr>
          <w:rFonts w:asciiTheme="minorHAnsi" w:hAnsiTheme="minorHAnsi"/>
          <w:b/>
          <w:bCs/>
          <w:i w:val="0"/>
          <w:iCs w:val="0"/>
          <w:noProof/>
          <w:lang w:bidi="ar-SA"/>
        </w:rPr>
        <w:drawing>
          <wp:inline distT="0" distB="0" distL="0" distR="0" wp14:anchorId="0E73BAA6">
            <wp:extent cx="1164590" cy="65214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4590" cy="652145"/>
                    </a:xfrm>
                    <a:prstGeom prst="rect">
                      <a:avLst/>
                    </a:prstGeom>
                    <a:noFill/>
                  </pic:spPr>
                </pic:pic>
              </a:graphicData>
            </a:graphic>
          </wp:inline>
        </w:drawing>
      </w:r>
    </w:p>
    <w:p w:rsidR="00605EF3" w:rsidRPr="00605EF3" w:rsidRDefault="00605EF3" w:rsidP="00605EF3">
      <w:pPr>
        <w:pStyle w:val="Teksttreci30"/>
        <w:shd w:val="clear" w:color="auto" w:fill="auto"/>
        <w:spacing w:after="0" w:line="240" w:lineRule="auto"/>
        <w:jc w:val="both"/>
        <w:rPr>
          <w:rFonts w:asciiTheme="minorHAnsi" w:hAnsiTheme="minorHAnsi"/>
          <w:b/>
          <w:bCs/>
          <w:i w:val="0"/>
          <w:iCs w:val="0"/>
        </w:rPr>
      </w:pPr>
    </w:p>
    <w:p w:rsidR="001F0B69" w:rsidRDefault="00605EF3" w:rsidP="00605EF3">
      <w:pPr>
        <w:pStyle w:val="Teksttreci30"/>
        <w:shd w:val="clear" w:color="auto" w:fill="auto"/>
        <w:spacing w:after="0" w:line="240" w:lineRule="auto"/>
        <w:ind w:right="-290"/>
        <w:rPr>
          <w:rFonts w:asciiTheme="minorHAnsi" w:hAnsiTheme="minorHAnsi"/>
          <w:b/>
          <w:bCs/>
          <w:i w:val="0"/>
          <w:iCs w:val="0"/>
        </w:rPr>
      </w:pPr>
      <w:r w:rsidRPr="00605EF3">
        <w:rPr>
          <w:rFonts w:asciiTheme="minorHAnsi" w:hAnsiTheme="minorHAnsi"/>
          <w:b/>
          <w:bCs/>
          <w:i w:val="0"/>
          <w:iCs w:val="0"/>
        </w:rPr>
        <w:t>Projekt dofinansowany w ramach Osi Priorytetowej 4 „Środowisko” Działania 4.2. „Gospodarka odpadami” Poddziałania 4.2.1. „Tworzenie kompleksowych systemów gospodarki odpadami oraz uzupełnienie istniejących”  Wielkopolskiego Regionalnego Programu Operacyjnego na lata 2014-2020</w:t>
      </w:r>
      <w:r w:rsidRPr="00605EF3">
        <w:rPr>
          <w:rFonts w:asciiTheme="minorHAnsi" w:hAnsiTheme="minorHAnsi"/>
          <w:b/>
          <w:bCs/>
          <w:i w:val="0"/>
          <w:iCs w:val="0"/>
        </w:rPr>
        <w:br/>
      </w:r>
      <w:r w:rsidRPr="00605EF3">
        <w:rPr>
          <w:rFonts w:asciiTheme="minorHAnsi" w:hAnsiTheme="minorHAnsi"/>
          <w:b/>
          <w:bCs/>
          <w:i w:val="0"/>
          <w:iCs w:val="0"/>
        </w:rPr>
        <w:br/>
      </w:r>
      <w:r w:rsidR="00EC06B4" w:rsidRPr="00605EF3">
        <w:rPr>
          <w:rFonts w:asciiTheme="minorHAnsi" w:hAnsiTheme="minorHAnsi"/>
          <w:b/>
          <w:bCs/>
          <w:i w:val="0"/>
          <w:iCs w:val="0"/>
        </w:rPr>
        <w:t>Wzór</w:t>
      </w:r>
      <w:r w:rsidR="00EC4C18">
        <w:rPr>
          <w:rFonts w:asciiTheme="minorHAnsi" w:hAnsiTheme="minorHAnsi"/>
          <w:b/>
          <w:bCs/>
          <w:i w:val="0"/>
          <w:iCs w:val="0"/>
        </w:rPr>
        <w:t xml:space="preserve"> (projekt)</w:t>
      </w:r>
      <w:r w:rsidR="00EC06B4" w:rsidRPr="00605EF3">
        <w:rPr>
          <w:rFonts w:asciiTheme="minorHAnsi" w:hAnsiTheme="minorHAnsi"/>
          <w:b/>
          <w:bCs/>
          <w:i w:val="0"/>
          <w:iCs w:val="0"/>
        </w:rPr>
        <w:t xml:space="preserve"> umowy</w:t>
      </w:r>
      <w:r w:rsidR="009A3744" w:rsidRPr="009A3744">
        <w:t xml:space="preserve"> </w:t>
      </w:r>
      <w:r w:rsidR="009A3744">
        <w:t xml:space="preserve"> </w:t>
      </w:r>
      <w:r w:rsidR="009A3744">
        <w:tab/>
      </w:r>
      <w:r w:rsidR="009A3744">
        <w:tab/>
      </w:r>
      <w:r w:rsidR="009A3744">
        <w:tab/>
      </w:r>
      <w:r w:rsidR="009A3744">
        <w:tab/>
      </w:r>
      <w:r w:rsidR="009A3744">
        <w:tab/>
      </w:r>
      <w:r w:rsidR="009A3744">
        <w:tab/>
      </w:r>
      <w:r w:rsidR="009A3744">
        <w:tab/>
      </w:r>
      <w:r w:rsidR="009A3744">
        <w:tab/>
      </w:r>
      <w:r w:rsidR="009A3744">
        <w:tab/>
      </w:r>
      <w:r w:rsidR="00675239">
        <w:rPr>
          <w:rFonts w:asciiTheme="minorHAnsi" w:hAnsiTheme="minorHAnsi"/>
          <w:b/>
          <w:bCs/>
          <w:i w:val="0"/>
          <w:iCs w:val="0"/>
        </w:rPr>
        <w:t>ZAŁĄCZNIK NR 6</w:t>
      </w:r>
    </w:p>
    <w:p w:rsidR="009A3744" w:rsidRDefault="009A3744" w:rsidP="00605EF3">
      <w:pPr>
        <w:pStyle w:val="Teksttreci30"/>
        <w:shd w:val="clear" w:color="auto" w:fill="auto"/>
        <w:spacing w:after="0" w:line="240" w:lineRule="auto"/>
        <w:ind w:right="-290"/>
        <w:rPr>
          <w:rFonts w:asciiTheme="minorHAnsi" w:hAnsiTheme="minorHAnsi"/>
          <w:b/>
          <w:bCs/>
          <w:i w:val="0"/>
          <w:iCs w:val="0"/>
        </w:rPr>
      </w:pPr>
    </w:p>
    <w:p w:rsidR="009A3744" w:rsidRPr="00605EF3" w:rsidRDefault="009A3744" w:rsidP="00605EF3">
      <w:pPr>
        <w:pStyle w:val="Teksttreci30"/>
        <w:shd w:val="clear" w:color="auto" w:fill="auto"/>
        <w:spacing w:after="0" w:line="240" w:lineRule="auto"/>
        <w:ind w:right="-290"/>
        <w:rPr>
          <w:rFonts w:asciiTheme="minorHAnsi" w:hAnsiTheme="minorHAnsi"/>
          <w:b/>
          <w:bCs/>
          <w:i w:val="0"/>
          <w:iCs w:val="0"/>
        </w:rPr>
      </w:pPr>
    </w:p>
    <w:p w:rsidR="006A44E8" w:rsidRPr="006A44E8" w:rsidRDefault="006A44E8" w:rsidP="006A44E8">
      <w:pPr>
        <w:widowControl/>
        <w:suppressAutoHyphens/>
        <w:jc w:val="center"/>
        <w:rPr>
          <w:rFonts w:ascii="Calibri" w:eastAsia="Times New Roman" w:hAnsi="Calibri" w:cs="Arial"/>
          <w:b/>
          <w:color w:val="auto"/>
          <w:sz w:val="20"/>
          <w:szCs w:val="20"/>
          <w:lang w:eastAsia="ar-SA" w:bidi="ar-SA"/>
        </w:rPr>
      </w:pPr>
      <w:r w:rsidRPr="006A44E8">
        <w:rPr>
          <w:rFonts w:ascii="Calibri" w:eastAsia="Times New Roman" w:hAnsi="Calibri" w:cs="Arial"/>
          <w:b/>
          <w:color w:val="auto"/>
          <w:sz w:val="20"/>
          <w:szCs w:val="20"/>
          <w:lang w:eastAsia="ar-SA" w:bidi="ar-SA"/>
        </w:rPr>
        <w:t>UMOWA  NR  …. /2019</w:t>
      </w:r>
    </w:p>
    <w:p w:rsidR="006A44E8" w:rsidRPr="006A44E8" w:rsidRDefault="006A44E8" w:rsidP="006A44E8">
      <w:pPr>
        <w:widowControl/>
        <w:suppressAutoHyphens/>
        <w:ind w:firstLine="708"/>
        <w:rPr>
          <w:rFonts w:ascii="Calibri" w:eastAsia="Times New Roman" w:hAnsi="Calibri" w:cs="Arial"/>
          <w:color w:val="auto"/>
          <w:sz w:val="20"/>
          <w:szCs w:val="20"/>
          <w:lang w:eastAsia="ar-SA" w:bidi="ar-SA"/>
        </w:rPr>
      </w:pPr>
      <w:r w:rsidRPr="006A44E8">
        <w:rPr>
          <w:rFonts w:ascii="Calibri" w:eastAsia="Times New Roman" w:hAnsi="Calibri" w:cs="Arial"/>
          <w:color w:val="auto"/>
          <w:sz w:val="20"/>
          <w:szCs w:val="20"/>
          <w:lang w:eastAsia="ar-SA" w:bidi="ar-SA"/>
        </w:rPr>
        <w:t>Zawarta w dniu ………………………….. 2019 roku, pomiędzy :</w:t>
      </w:r>
    </w:p>
    <w:p w:rsidR="006A44E8" w:rsidRPr="006A44E8" w:rsidRDefault="006A44E8" w:rsidP="006A44E8">
      <w:pPr>
        <w:widowControl/>
        <w:suppressAutoHyphens/>
        <w:rPr>
          <w:rFonts w:ascii="Calibri" w:eastAsia="Times New Roman" w:hAnsi="Calibri" w:cs="Arial"/>
          <w:color w:val="auto"/>
          <w:sz w:val="20"/>
          <w:szCs w:val="20"/>
          <w:lang w:eastAsia="ar-SA" w:bidi="ar-SA"/>
        </w:rPr>
      </w:pPr>
      <w:r w:rsidRPr="006A44E8">
        <w:rPr>
          <w:rFonts w:ascii="Calibri" w:eastAsia="Times New Roman" w:hAnsi="Calibri" w:cs="Arial"/>
          <w:b/>
          <w:color w:val="auto"/>
          <w:sz w:val="20"/>
          <w:szCs w:val="20"/>
          <w:lang w:eastAsia="ar-SA" w:bidi="ar-SA"/>
        </w:rPr>
        <w:t>Gminą Lwówek reprezentowaną przez Burmistrza Miasta i Gminy Lwówek</w:t>
      </w:r>
      <w:r w:rsidRPr="006A44E8">
        <w:rPr>
          <w:rFonts w:ascii="Calibri" w:eastAsia="Times New Roman" w:hAnsi="Calibri" w:cs="Arial"/>
          <w:color w:val="auto"/>
          <w:sz w:val="20"/>
          <w:szCs w:val="20"/>
          <w:lang w:eastAsia="ar-SA" w:bidi="ar-SA"/>
        </w:rPr>
        <w:t xml:space="preserve"> z siedzibą w Urzędzie Miasta i Gminy, ul. Ratuszowa 2, 64-310 Lwówek, tel. 61 44 14 024, fax. 61 44 14 212, e-mail: </w:t>
      </w:r>
      <w:hyperlink r:id="rId12" w:history="1">
        <w:r w:rsidRPr="006A44E8">
          <w:rPr>
            <w:rFonts w:ascii="Calibri" w:eastAsia="Times New Roman" w:hAnsi="Calibri" w:cs="Arial"/>
            <w:color w:val="0563C1"/>
            <w:sz w:val="20"/>
            <w:szCs w:val="20"/>
            <w:u w:val="single"/>
            <w:lang w:eastAsia="ar-SA" w:bidi="ar-SA"/>
          </w:rPr>
          <w:t>urzad@lwowek.com.pl</w:t>
        </w:r>
      </w:hyperlink>
      <w:r w:rsidRPr="006A44E8">
        <w:rPr>
          <w:rFonts w:ascii="Calibri" w:eastAsia="Times New Roman" w:hAnsi="Calibri" w:cs="Arial"/>
          <w:color w:val="auto"/>
          <w:sz w:val="20"/>
          <w:szCs w:val="20"/>
          <w:lang w:eastAsia="ar-SA" w:bidi="ar-SA"/>
        </w:rPr>
        <w:t>,  NIP 788-191-67-47 w osobie :</w:t>
      </w:r>
    </w:p>
    <w:p w:rsidR="006A44E8" w:rsidRPr="006A44E8" w:rsidRDefault="006A44E8" w:rsidP="006A44E8">
      <w:pPr>
        <w:widowControl/>
        <w:suppressAutoHyphens/>
        <w:rPr>
          <w:rFonts w:ascii="Calibri" w:eastAsia="Times New Roman" w:hAnsi="Calibri" w:cs="Arial"/>
          <w:color w:val="auto"/>
          <w:sz w:val="20"/>
          <w:szCs w:val="20"/>
          <w:lang w:eastAsia="ar-SA" w:bidi="ar-SA"/>
        </w:rPr>
      </w:pPr>
      <w:r w:rsidRPr="006A44E8">
        <w:rPr>
          <w:rFonts w:ascii="Calibri" w:eastAsia="Times New Roman" w:hAnsi="Calibri" w:cs="Arial"/>
          <w:b/>
          <w:color w:val="auto"/>
          <w:sz w:val="20"/>
          <w:szCs w:val="20"/>
          <w:lang w:eastAsia="ar-SA" w:bidi="ar-SA"/>
        </w:rPr>
        <w:t xml:space="preserve">                                     Piotra Długosza  </w:t>
      </w:r>
      <w:r w:rsidRPr="006A44E8">
        <w:rPr>
          <w:rFonts w:ascii="Calibri" w:eastAsia="Times New Roman" w:hAnsi="Calibri" w:cs="Arial"/>
          <w:color w:val="auto"/>
          <w:sz w:val="20"/>
          <w:szCs w:val="20"/>
          <w:lang w:eastAsia="ar-SA" w:bidi="ar-SA"/>
        </w:rPr>
        <w:t xml:space="preserve"> – Burmistrza Miasta i Gminy Lwówek</w:t>
      </w:r>
    </w:p>
    <w:p w:rsidR="006A44E8" w:rsidRPr="006A44E8" w:rsidRDefault="006A44E8" w:rsidP="006A44E8">
      <w:pPr>
        <w:widowControl/>
        <w:suppressAutoHyphens/>
        <w:rPr>
          <w:rFonts w:ascii="Calibri" w:eastAsia="Times New Roman" w:hAnsi="Calibri" w:cs="Arial"/>
          <w:color w:val="auto"/>
          <w:sz w:val="20"/>
          <w:szCs w:val="20"/>
          <w:lang w:eastAsia="ar-SA" w:bidi="ar-SA"/>
        </w:rPr>
      </w:pPr>
      <w:r w:rsidRPr="006A44E8">
        <w:rPr>
          <w:rFonts w:ascii="Calibri" w:eastAsia="Times New Roman" w:hAnsi="Calibri" w:cs="Arial"/>
          <w:color w:val="auto"/>
          <w:sz w:val="20"/>
          <w:szCs w:val="20"/>
          <w:lang w:eastAsia="ar-SA" w:bidi="ar-SA"/>
        </w:rPr>
        <w:t xml:space="preserve">zwanym dalej </w:t>
      </w:r>
      <w:r w:rsidRPr="006A44E8">
        <w:rPr>
          <w:rFonts w:ascii="Calibri" w:eastAsia="Times New Roman" w:hAnsi="Calibri" w:cs="Arial"/>
          <w:b/>
          <w:color w:val="auto"/>
          <w:sz w:val="20"/>
          <w:szCs w:val="20"/>
          <w:lang w:eastAsia="ar-SA" w:bidi="ar-SA"/>
        </w:rPr>
        <w:t>Zamawiającym</w:t>
      </w:r>
      <w:r w:rsidRPr="006A44E8">
        <w:rPr>
          <w:rFonts w:ascii="Calibri" w:eastAsia="Times New Roman" w:hAnsi="Calibri" w:cs="Arial"/>
          <w:color w:val="auto"/>
          <w:sz w:val="20"/>
          <w:szCs w:val="20"/>
          <w:lang w:eastAsia="ar-SA" w:bidi="ar-SA"/>
        </w:rPr>
        <w:t>,</w:t>
      </w:r>
    </w:p>
    <w:p w:rsidR="006A44E8" w:rsidRPr="006A44E8" w:rsidRDefault="006A44E8" w:rsidP="006A44E8">
      <w:pPr>
        <w:widowControl/>
        <w:suppressAutoHyphens/>
        <w:rPr>
          <w:rFonts w:ascii="Calibri" w:eastAsia="Times New Roman" w:hAnsi="Calibri" w:cs="Arial"/>
          <w:color w:val="auto"/>
          <w:sz w:val="20"/>
          <w:szCs w:val="20"/>
          <w:lang w:eastAsia="ar-SA" w:bidi="ar-SA"/>
        </w:rPr>
      </w:pPr>
      <w:r w:rsidRPr="006A44E8">
        <w:rPr>
          <w:rFonts w:ascii="Calibri" w:eastAsia="Times New Roman" w:hAnsi="Calibri" w:cs="Arial"/>
          <w:color w:val="auto"/>
          <w:sz w:val="20"/>
          <w:szCs w:val="20"/>
          <w:lang w:eastAsia="ar-SA" w:bidi="ar-SA"/>
        </w:rPr>
        <w:t>a</w:t>
      </w:r>
    </w:p>
    <w:p w:rsidR="006A44E8" w:rsidRPr="006A44E8" w:rsidRDefault="006A44E8" w:rsidP="006A44E8">
      <w:pPr>
        <w:widowControl/>
        <w:suppressAutoHyphens/>
        <w:rPr>
          <w:rFonts w:ascii="Calibri" w:eastAsia="Times New Roman" w:hAnsi="Calibri" w:cs="Arial"/>
          <w:color w:val="auto"/>
          <w:sz w:val="20"/>
          <w:szCs w:val="20"/>
          <w:lang w:eastAsia="ar-SA" w:bidi="ar-SA"/>
        </w:rPr>
      </w:pPr>
      <w:r w:rsidRPr="006A44E8">
        <w:rPr>
          <w:rFonts w:ascii="Calibri" w:eastAsia="Times New Roman" w:hAnsi="Calibri" w:cs="Arial"/>
          <w:color w:val="auto"/>
          <w:sz w:val="20"/>
          <w:szCs w:val="20"/>
          <w:lang w:eastAsia="ar-SA" w:bidi="ar-SA"/>
        </w:rPr>
        <w:t>…………………………………………………………………………………………………………………………………………………………………………….</w:t>
      </w:r>
    </w:p>
    <w:p w:rsidR="006A44E8" w:rsidRPr="006A44E8" w:rsidRDefault="006A44E8" w:rsidP="006A44E8">
      <w:pPr>
        <w:widowControl/>
        <w:suppressAutoHyphens/>
        <w:rPr>
          <w:rFonts w:ascii="Calibri" w:eastAsia="Times New Roman" w:hAnsi="Calibri" w:cs="Arial"/>
          <w:color w:val="auto"/>
          <w:sz w:val="20"/>
          <w:szCs w:val="20"/>
          <w:lang w:eastAsia="ar-SA" w:bidi="ar-SA"/>
        </w:rPr>
      </w:pPr>
      <w:r w:rsidRPr="006A44E8">
        <w:rPr>
          <w:rFonts w:ascii="Calibri" w:eastAsia="Times New Roman" w:hAnsi="Calibri" w:cs="Arial"/>
          <w:color w:val="auto"/>
          <w:sz w:val="20"/>
          <w:szCs w:val="20"/>
          <w:lang w:eastAsia="ar-SA" w:bidi="ar-SA"/>
        </w:rPr>
        <w:t>………………………………………………………………………………………………………………………………..………………………………………….</w:t>
      </w:r>
    </w:p>
    <w:p w:rsidR="006A44E8" w:rsidRPr="006A44E8" w:rsidRDefault="006A44E8" w:rsidP="006A44E8">
      <w:pPr>
        <w:widowControl/>
        <w:suppressAutoHyphens/>
        <w:rPr>
          <w:rFonts w:ascii="Calibri" w:eastAsia="Times New Roman" w:hAnsi="Calibri" w:cs="Arial"/>
          <w:color w:val="auto"/>
          <w:sz w:val="20"/>
          <w:szCs w:val="20"/>
          <w:lang w:eastAsia="ar-SA" w:bidi="ar-SA"/>
        </w:rPr>
      </w:pPr>
      <w:r w:rsidRPr="006A44E8">
        <w:rPr>
          <w:rFonts w:ascii="Calibri" w:eastAsia="Times New Roman" w:hAnsi="Calibri" w:cs="Arial"/>
          <w:color w:val="auto"/>
          <w:sz w:val="20"/>
          <w:szCs w:val="20"/>
          <w:lang w:eastAsia="ar-SA" w:bidi="ar-SA"/>
        </w:rPr>
        <w:t>reprezentowanym przez :</w:t>
      </w:r>
    </w:p>
    <w:p w:rsidR="006A44E8" w:rsidRPr="006A44E8" w:rsidRDefault="006A44E8" w:rsidP="006A44E8">
      <w:pPr>
        <w:widowControl/>
        <w:suppressAutoHyphens/>
        <w:rPr>
          <w:rFonts w:ascii="Calibri" w:eastAsia="Times New Roman" w:hAnsi="Calibri" w:cs="Arial"/>
          <w:color w:val="auto"/>
          <w:sz w:val="20"/>
          <w:szCs w:val="20"/>
          <w:lang w:eastAsia="ar-SA" w:bidi="ar-SA"/>
        </w:rPr>
      </w:pPr>
      <w:r w:rsidRPr="006A44E8">
        <w:rPr>
          <w:rFonts w:ascii="Calibri" w:eastAsia="Times New Roman" w:hAnsi="Calibri" w:cs="Arial"/>
          <w:color w:val="auto"/>
          <w:sz w:val="20"/>
          <w:szCs w:val="20"/>
          <w:lang w:eastAsia="ar-SA" w:bidi="ar-SA"/>
        </w:rPr>
        <w:tab/>
      </w:r>
      <w:r w:rsidRPr="006A44E8">
        <w:rPr>
          <w:rFonts w:ascii="Calibri" w:eastAsia="Times New Roman" w:hAnsi="Calibri" w:cs="Arial"/>
          <w:color w:val="auto"/>
          <w:sz w:val="20"/>
          <w:szCs w:val="20"/>
          <w:lang w:eastAsia="ar-SA" w:bidi="ar-SA"/>
        </w:rPr>
        <w:tab/>
        <w:t xml:space="preserve">      ………….…………………………………………………….…………………..</w:t>
      </w:r>
    </w:p>
    <w:p w:rsidR="006A44E8" w:rsidRPr="006A44E8" w:rsidRDefault="006A44E8" w:rsidP="006A44E8">
      <w:pPr>
        <w:widowControl/>
        <w:suppressAutoHyphens/>
        <w:rPr>
          <w:rFonts w:ascii="Calibri" w:eastAsia="Times New Roman" w:hAnsi="Calibri" w:cs="Arial"/>
          <w:color w:val="auto"/>
          <w:sz w:val="20"/>
          <w:szCs w:val="20"/>
          <w:lang w:eastAsia="ar-SA" w:bidi="ar-SA"/>
        </w:rPr>
      </w:pPr>
      <w:r w:rsidRPr="006A44E8">
        <w:rPr>
          <w:rFonts w:ascii="Calibri" w:eastAsia="Times New Roman" w:hAnsi="Calibri" w:cs="Arial"/>
          <w:color w:val="auto"/>
          <w:sz w:val="20"/>
          <w:szCs w:val="20"/>
          <w:lang w:eastAsia="ar-SA" w:bidi="ar-SA"/>
        </w:rPr>
        <w:t xml:space="preserve">zwanym dalej </w:t>
      </w:r>
      <w:r w:rsidRPr="006A44E8">
        <w:rPr>
          <w:rFonts w:ascii="Calibri" w:eastAsia="Times New Roman" w:hAnsi="Calibri" w:cs="Arial"/>
          <w:b/>
          <w:color w:val="auto"/>
          <w:sz w:val="20"/>
          <w:szCs w:val="20"/>
          <w:lang w:eastAsia="ar-SA" w:bidi="ar-SA"/>
        </w:rPr>
        <w:t>Wykonawcą</w:t>
      </w:r>
      <w:r w:rsidRPr="006A44E8">
        <w:rPr>
          <w:rFonts w:ascii="Calibri" w:eastAsia="Times New Roman" w:hAnsi="Calibri" w:cs="Arial"/>
          <w:color w:val="auto"/>
          <w:sz w:val="20"/>
          <w:szCs w:val="20"/>
          <w:lang w:eastAsia="ar-SA" w:bidi="ar-SA"/>
        </w:rPr>
        <w:t xml:space="preserve"> </w:t>
      </w:r>
    </w:p>
    <w:p w:rsidR="006A44E8" w:rsidRPr="006A44E8" w:rsidRDefault="006A44E8" w:rsidP="006A44E8">
      <w:pPr>
        <w:widowControl/>
        <w:suppressAutoHyphens/>
        <w:rPr>
          <w:rFonts w:ascii="Calibri" w:eastAsia="Times New Roman" w:hAnsi="Calibri" w:cs="Arial"/>
          <w:color w:val="auto"/>
          <w:sz w:val="20"/>
          <w:szCs w:val="20"/>
          <w:lang w:eastAsia="ar-SA" w:bidi="ar-SA"/>
        </w:rPr>
      </w:pPr>
      <w:r w:rsidRPr="006A44E8">
        <w:rPr>
          <w:rFonts w:ascii="Calibri" w:eastAsia="Times New Roman" w:hAnsi="Calibri" w:cs="Arial"/>
          <w:color w:val="auto"/>
          <w:sz w:val="20"/>
          <w:szCs w:val="20"/>
          <w:lang w:eastAsia="ar-SA" w:bidi="ar-SA"/>
        </w:rPr>
        <w:t>uprawnionym do występowania w obrocie prawnym na podstawie: …………………...…………………………………..………..</w:t>
      </w:r>
    </w:p>
    <w:p w:rsidR="006A44E8" w:rsidRPr="006A44E8" w:rsidRDefault="006A44E8" w:rsidP="006A44E8">
      <w:pPr>
        <w:widowControl/>
        <w:suppressAutoHyphens/>
        <w:ind w:right="-145"/>
        <w:rPr>
          <w:rFonts w:ascii="Calibri" w:eastAsia="Times New Roman" w:hAnsi="Calibri" w:cs="Arial"/>
          <w:b/>
          <w:color w:val="auto"/>
          <w:sz w:val="20"/>
          <w:szCs w:val="20"/>
          <w:lang w:eastAsia="ar-SA" w:bidi="ar-SA"/>
        </w:rPr>
      </w:pPr>
      <w:r w:rsidRPr="006A44E8">
        <w:rPr>
          <w:rFonts w:ascii="Calibri" w:eastAsia="Times New Roman" w:hAnsi="Calibri" w:cs="Arial"/>
          <w:sz w:val="20"/>
          <w:szCs w:val="20"/>
          <w:lang w:eastAsia="ar-SA" w:bidi="ar-SA"/>
        </w:rPr>
        <w:t>zostaje zawarta</w:t>
      </w:r>
      <w:r w:rsidRPr="006A44E8">
        <w:rPr>
          <w:rFonts w:ascii="Calibri" w:eastAsia="Times New Roman" w:hAnsi="Calibri" w:cs="Arial"/>
          <w:b/>
          <w:color w:val="auto"/>
          <w:sz w:val="20"/>
          <w:szCs w:val="20"/>
          <w:lang w:eastAsia="ar-SA" w:bidi="ar-SA"/>
        </w:rPr>
        <w:t xml:space="preserve"> </w:t>
      </w:r>
      <w:r w:rsidRPr="006A44E8">
        <w:rPr>
          <w:rFonts w:ascii="Calibri" w:eastAsia="Times New Roman" w:hAnsi="Calibri" w:cs="Arial"/>
          <w:color w:val="auto"/>
          <w:sz w:val="20"/>
          <w:szCs w:val="20"/>
          <w:lang w:eastAsia="ar-SA" w:bidi="ar-SA"/>
        </w:rPr>
        <w:t>umowa o następującej treści:</w:t>
      </w:r>
    </w:p>
    <w:p w:rsidR="00A1292F" w:rsidRPr="006A44E8" w:rsidRDefault="009A3744" w:rsidP="009A3744">
      <w:pPr>
        <w:pStyle w:val="Teksttreci30"/>
        <w:shd w:val="clear" w:color="auto" w:fill="auto"/>
        <w:spacing w:after="0" w:line="240" w:lineRule="auto"/>
        <w:ind w:right="-148"/>
        <w:rPr>
          <w:rFonts w:asciiTheme="minorHAnsi" w:hAnsiTheme="minorHAnsi"/>
          <w:i w:val="0"/>
        </w:rPr>
      </w:pPr>
      <w:r w:rsidRPr="006A44E8">
        <w:rPr>
          <w:rFonts w:asciiTheme="minorHAnsi" w:hAnsiTheme="minorHAnsi"/>
          <w:b/>
          <w:bCs/>
          <w:i w:val="0"/>
        </w:rPr>
        <w:br/>
      </w:r>
    </w:p>
    <w:p w:rsidR="00A1292F" w:rsidRPr="00605EF3" w:rsidRDefault="00EC06B4" w:rsidP="009A3744">
      <w:pPr>
        <w:pStyle w:val="Teksttreci0"/>
        <w:shd w:val="clear" w:color="auto" w:fill="auto"/>
        <w:jc w:val="both"/>
        <w:rPr>
          <w:rFonts w:asciiTheme="minorHAnsi" w:hAnsiTheme="minorHAnsi"/>
          <w:sz w:val="20"/>
          <w:szCs w:val="20"/>
        </w:rPr>
      </w:pPr>
      <w:r w:rsidRPr="00605EF3">
        <w:rPr>
          <w:rFonts w:asciiTheme="minorHAnsi" w:hAnsiTheme="minorHAnsi"/>
          <w:sz w:val="20"/>
          <w:szCs w:val="20"/>
        </w:rPr>
        <w:t>W wyniku udzielenia zamówienia publicznego na podstawie przeprowadzonego postępowania w trybie przetargu nieograniczonego na podstawie art. 39 ustawy z dnia 29 stycznia 2004 r. Prawo Zam</w:t>
      </w:r>
      <w:r w:rsidR="001F0B69" w:rsidRPr="00605EF3">
        <w:rPr>
          <w:rFonts w:asciiTheme="minorHAnsi" w:hAnsiTheme="minorHAnsi"/>
          <w:sz w:val="20"/>
          <w:szCs w:val="20"/>
        </w:rPr>
        <w:t>ówień Publicznych (Dz. U. z 2018 r., poz. 1986</w:t>
      </w:r>
      <w:r w:rsidRPr="00605EF3">
        <w:rPr>
          <w:rFonts w:asciiTheme="minorHAnsi" w:hAnsiTheme="minorHAnsi"/>
          <w:sz w:val="20"/>
          <w:szCs w:val="20"/>
        </w:rPr>
        <w:t xml:space="preserve"> z późn. zm.) zawiera się umowę o następującej treści:</w:t>
      </w:r>
      <w:r w:rsidR="000B2EFD">
        <w:rPr>
          <w:rFonts w:asciiTheme="minorHAnsi" w:hAnsiTheme="minorHAnsi"/>
          <w:sz w:val="20"/>
          <w:szCs w:val="20"/>
        </w:rPr>
        <w:br/>
      </w:r>
    </w:p>
    <w:p w:rsidR="00A1292F" w:rsidRPr="00605EF3" w:rsidRDefault="000B2EFD" w:rsidP="001F0B69">
      <w:pPr>
        <w:pStyle w:val="Teksttreci0"/>
        <w:shd w:val="clear" w:color="auto" w:fill="auto"/>
        <w:ind w:left="3192" w:firstLine="708"/>
        <w:jc w:val="both"/>
        <w:rPr>
          <w:rFonts w:asciiTheme="minorHAnsi" w:hAnsiTheme="minorHAnsi"/>
          <w:sz w:val="20"/>
          <w:szCs w:val="20"/>
        </w:rPr>
      </w:pPr>
      <w:r>
        <w:rPr>
          <w:rFonts w:asciiTheme="minorHAnsi" w:hAnsiTheme="minorHAnsi"/>
          <w:b/>
          <w:bCs/>
          <w:sz w:val="20"/>
          <w:szCs w:val="20"/>
        </w:rPr>
        <w:t xml:space="preserve">            </w:t>
      </w:r>
      <w:r w:rsidR="00EC06B4" w:rsidRPr="00605EF3">
        <w:rPr>
          <w:rFonts w:asciiTheme="minorHAnsi" w:hAnsiTheme="minorHAnsi"/>
          <w:b/>
          <w:bCs/>
          <w:sz w:val="20"/>
          <w:szCs w:val="20"/>
        </w:rPr>
        <w:t>§1</w:t>
      </w:r>
    </w:p>
    <w:p w:rsidR="00A1292F" w:rsidRPr="00605EF3" w:rsidRDefault="001F0B69" w:rsidP="001F0B69">
      <w:pPr>
        <w:pStyle w:val="Teksttreci0"/>
        <w:shd w:val="clear" w:color="auto" w:fill="auto"/>
        <w:jc w:val="both"/>
        <w:rPr>
          <w:rFonts w:asciiTheme="minorHAnsi" w:hAnsiTheme="minorHAnsi"/>
          <w:sz w:val="20"/>
          <w:szCs w:val="20"/>
        </w:rPr>
      </w:pPr>
      <w:r w:rsidRPr="00605EF3">
        <w:rPr>
          <w:rFonts w:asciiTheme="minorHAnsi" w:hAnsiTheme="minorHAnsi"/>
          <w:b/>
          <w:bCs/>
          <w:sz w:val="20"/>
          <w:szCs w:val="20"/>
        </w:rPr>
        <w:t xml:space="preserve">                                                                </w:t>
      </w:r>
      <w:r w:rsidR="000B2EFD">
        <w:rPr>
          <w:rFonts w:asciiTheme="minorHAnsi" w:hAnsiTheme="minorHAnsi"/>
          <w:b/>
          <w:bCs/>
          <w:sz w:val="20"/>
          <w:szCs w:val="20"/>
        </w:rPr>
        <w:t xml:space="preserve">                  </w:t>
      </w:r>
      <w:r w:rsidR="00EC06B4" w:rsidRPr="00605EF3">
        <w:rPr>
          <w:rFonts w:asciiTheme="minorHAnsi" w:hAnsiTheme="minorHAnsi"/>
          <w:b/>
          <w:bCs/>
          <w:sz w:val="20"/>
          <w:szCs w:val="20"/>
        </w:rPr>
        <w:t>Przedmiot umowy</w:t>
      </w:r>
    </w:p>
    <w:p w:rsidR="00A1292F" w:rsidRPr="00605EF3" w:rsidRDefault="00F80DF5" w:rsidP="00F80DF5">
      <w:pPr>
        <w:pStyle w:val="Teksttreci0"/>
        <w:shd w:val="clear" w:color="auto" w:fill="auto"/>
        <w:tabs>
          <w:tab w:val="left" w:pos="354"/>
        </w:tabs>
        <w:jc w:val="both"/>
        <w:rPr>
          <w:rFonts w:asciiTheme="minorHAnsi" w:hAnsiTheme="minorHAnsi"/>
          <w:sz w:val="20"/>
          <w:szCs w:val="20"/>
        </w:rPr>
      </w:pPr>
      <w:r>
        <w:rPr>
          <w:rFonts w:asciiTheme="minorHAnsi" w:hAnsiTheme="minorHAnsi"/>
          <w:sz w:val="20"/>
          <w:szCs w:val="20"/>
        </w:rPr>
        <w:t xml:space="preserve">1. </w:t>
      </w:r>
      <w:r w:rsidR="00EC06B4" w:rsidRPr="00605EF3">
        <w:rPr>
          <w:rFonts w:asciiTheme="minorHAnsi" w:hAnsiTheme="minorHAnsi"/>
          <w:sz w:val="20"/>
          <w:szCs w:val="20"/>
        </w:rPr>
        <w:t xml:space="preserve">Zamawiający zleca, a Wykonawca przyjmuje do wykonania </w:t>
      </w:r>
      <w:r w:rsidR="000B2EFD">
        <w:rPr>
          <w:rFonts w:asciiTheme="minorHAnsi" w:hAnsiTheme="minorHAnsi"/>
          <w:sz w:val="20"/>
          <w:szCs w:val="20"/>
        </w:rPr>
        <w:t>robo</w:t>
      </w:r>
      <w:r w:rsidR="000B2EFD" w:rsidRPr="000B2EFD">
        <w:rPr>
          <w:rFonts w:asciiTheme="minorHAnsi" w:hAnsiTheme="minorHAnsi"/>
          <w:sz w:val="20"/>
          <w:szCs w:val="20"/>
        </w:rPr>
        <w:t>t</w:t>
      </w:r>
      <w:r w:rsidR="000B2EFD">
        <w:rPr>
          <w:rFonts w:asciiTheme="minorHAnsi" w:hAnsiTheme="minorHAnsi"/>
          <w:sz w:val="20"/>
          <w:szCs w:val="20"/>
        </w:rPr>
        <w:t>y</w:t>
      </w:r>
      <w:r w:rsidR="000B2EFD" w:rsidRPr="000B2EFD">
        <w:rPr>
          <w:rFonts w:asciiTheme="minorHAnsi" w:hAnsiTheme="minorHAnsi"/>
          <w:sz w:val="20"/>
          <w:szCs w:val="20"/>
        </w:rPr>
        <w:t xml:space="preserve"> budowlan</w:t>
      </w:r>
      <w:r w:rsidR="000B2EFD">
        <w:rPr>
          <w:rFonts w:asciiTheme="minorHAnsi" w:hAnsiTheme="minorHAnsi"/>
          <w:sz w:val="20"/>
          <w:szCs w:val="20"/>
        </w:rPr>
        <w:t>e</w:t>
      </w:r>
      <w:r>
        <w:rPr>
          <w:rFonts w:asciiTheme="minorHAnsi" w:hAnsiTheme="minorHAnsi"/>
          <w:sz w:val="20"/>
          <w:szCs w:val="20"/>
        </w:rPr>
        <w:t xml:space="preserve"> rekultywacyjne </w:t>
      </w:r>
      <w:r w:rsidR="000B2EFD" w:rsidRPr="000B2EFD">
        <w:rPr>
          <w:rFonts w:asciiTheme="minorHAnsi" w:hAnsiTheme="minorHAnsi"/>
          <w:sz w:val="20"/>
          <w:szCs w:val="20"/>
        </w:rPr>
        <w:t>polegając</w:t>
      </w:r>
      <w:r w:rsidR="000B2EFD">
        <w:rPr>
          <w:rFonts w:asciiTheme="minorHAnsi" w:hAnsiTheme="minorHAnsi"/>
          <w:sz w:val="20"/>
          <w:szCs w:val="20"/>
        </w:rPr>
        <w:t>e</w:t>
      </w:r>
      <w:r w:rsidR="000B2EFD" w:rsidRPr="000B2EFD">
        <w:rPr>
          <w:rFonts w:asciiTheme="minorHAnsi" w:hAnsiTheme="minorHAnsi"/>
          <w:sz w:val="20"/>
          <w:szCs w:val="20"/>
        </w:rPr>
        <w:t xml:space="preserve"> na wykonaniu zamówienia w projekcie pn.: </w:t>
      </w:r>
      <w:r w:rsidR="000B2EFD" w:rsidRPr="000B2EFD">
        <w:rPr>
          <w:rFonts w:asciiTheme="minorHAnsi" w:hAnsiTheme="minorHAnsi"/>
          <w:b/>
          <w:sz w:val="20"/>
          <w:szCs w:val="20"/>
          <w:u w:val="single"/>
        </w:rPr>
        <w:t>„Kompleksowy system gospodarowania odpadami wraz z rekultywacją składowiska odpadów oraz działaniami edukacyjnymi w miejscowości Konin, gmina Lwówek” (w skrócie pn.: „Rekultywacja odpadów w Koninie, gmina Lwówek</w:t>
      </w:r>
      <w:r>
        <w:rPr>
          <w:rFonts w:asciiTheme="minorHAnsi" w:hAnsiTheme="minorHAnsi"/>
          <w:b/>
          <w:sz w:val="20"/>
          <w:szCs w:val="20"/>
          <w:u w:val="single"/>
        </w:rPr>
        <w:t>, nr spr.: RG.271.11.00.2019.ZJ</w:t>
      </w:r>
      <w:r w:rsidR="000B2EFD" w:rsidRPr="000B2EFD">
        <w:rPr>
          <w:rFonts w:asciiTheme="minorHAnsi" w:hAnsiTheme="minorHAnsi"/>
          <w:b/>
          <w:sz w:val="20"/>
          <w:szCs w:val="20"/>
          <w:u w:val="single"/>
        </w:rPr>
        <w:t xml:space="preserve">”) </w:t>
      </w:r>
      <w:r w:rsidR="00EC06B4" w:rsidRPr="00605EF3">
        <w:rPr>
          <w:rFonts w:asciiTheme="minorHAnsi" w:hAnsiTheme="minorHAnsi"/>
          <w:sz w:val="20"/>
          <w:szCs w:val="20"/>
        </w:rPr>
        <w:t xml:space="preserve"> </w:t>
      </w:r>
      <w:r w:rsidR="001F0B69" w:rsidRPr="00605EF3">
        <w:rPr>
          <w:rFonts w:asciiTheme="minorHAnsi" w:hAnsiTheme="minorHAnsi"/>
          <w:b/>
          <w:bCs/>
          <w:i/>
          <w:iCs/>
          <w:sz w:val="20"/>
          <w:szCs w:val="20"/>
        </w:rPr>
        <w:t xml:space="preserve"> </w:t>
      </w:r>
    </w:p>
    <w:p w:rsidR="00A1292F" w:rsidRPr="00605EF3" w:rsidRDefault="00F80DF5" w:rsidP="00F80DF5">
      <w:pPr>
        <w:pStyle w:val="Teksttreci0"/>
        <w:shd w:val="clear" w:color="auto" w:fill="auto"/>
        <w:tabs>
          <w:tab w:val="left" w:pos="354"/>
        </w:tabs>
        <w:jc w:val="both"/>
        <w:rPr>
          <w:rFonts w:asciiTheme="minorHAnsi" w:hAnsiTheme="minorHAnsi" w:cs="Arial"/>
          <w:sz w:val="20"/>
          <w:szCs w:val="20"/>
        </w:rPr>
      </w:pPr>
      <w:r>
        <w:rPr>
          <w:rFonts w:asciiTheme="minorHAnsi" w:hAnsiTheme="minorHAnsi" w:cs="Arial"/>
          <w:sz w:val="20"/>
          <w:szCs w:val="20"/>
        </w:rPr>
        <w:t xml:space="preserve">2. </w:t>
      </w:r>
      <w:r w:rsidR="00EC06B4" w:rsidRPr="00605EF3">
        <w:rPr>
          <w:rFonts w:asciiTheme="minorHAnsi" w:hAnsiTheme="minorHAnsi" w:cs="Arial"/>
          <w:sz w:val="20"/>
          <w:szCs w:val="20"/>
        </w:rPr>
        <w:t>Wykonawca zobowiązuje się do wykonania przedmiotu niniejszej umowy zgodnie ze Specyfikacją Istotnych Warunków Zamówienia, przedmiarami robót, zasadami wiedzy technicznej i sztuki budowlanej, obowiązującymi przepisami oraz ofertą przetargową.</w:t>
      </w:r>
    </w:p>
    <w:p w:rsidR="00F80DF5" w:rsidRPr="000707E8" w:rsidRDefault="00F80DF5" w:rsidP="00F80DF5">
      <w:pPr>
        <w:pStyle w:val="Teksttreci0"/>
        <w:shd w:val="clear" w:color="auto" w:fill="auto"/>
        <w:tabs>
          <w:tab w:val="left" w:pos="536"/>
        </w:tabs>
        <w:jc w:val="both"/>
        <w:rPr>
          <w:rFonts w:asciiTheme="minorHAnsi" w:hAnsiTheme="minorHAnsi"/>
          <w:sz w:val="20"/>
          <w:szCs w:val="20"/>
        </w:rPr>
      </w:pPr>
      <w:r w:rsidRPr="00F80DF5">
        <w:rPr>
          <w:rFonts w:asciiTheme="minorHAnsi" w:hAnsiTheme="minorHAnsi"/>
          <w:sz w:val="20"/>
          <w:szCs w:val="20"/>
        </w:rPr>
        <w:t xml:space="preserve">3. Przedmiotem zamówienia jest wykonanie robót rekultywacyjnych na składowisku odpadów innych niż niebezpieczne i obojętne w miejscowości Konin Gm. Lwówek </w:t>
      </w:r>
      <w:r w:rsidRPr="00F80DF5">
        <w:rPr>
          <w:rFonts w:asciiTheme="minorHAnsi" w:hAnsiTheme="minorHAnsi"/>
          <w:b/>
          <w:sz w:val="20"/>
          <w:szCs w:val="20"/>
          <w:u w:val="single"/>
        </w:rPr>
        <w:t>w modelu zaprojektuj i wybuduj,</w:t>
      </w:r>
      <w:r w:rsidRPr="00F80DF5">
        <w:rPr>
          <w:rFonts w:asciiTheme="minorHAnsi" w:hAnsiTheme="minorHAnsi"/>
          <w:sz w:val="20"/>
          <w:szCs w:val="20"/>
        </w:rPr>
        <w:t xml:space="preserve"> zgodnie z wytycznymi Programu Funkcjonalno Użytkowego przygotowanego na tę okoliczność.</w:t>
      </w:r>
      <w:r>
        <w:rPr>
          <w:rFonts w:asciiTheme="minorHAnsi" w:hAnsiTheme="minorHAnsi"/>
          <w:sz w:val="20"/>
          <w:szCs w:val="20"/>
        </w:rPr>
        <w:br/>
        <w:t xml:space="preserve">4. </w:t>
      </w:r>
      <w:r w:rsidRPr="000707E8">
        <w:rPr>
          <w:rFonts w:asciiTheme="minorHAnsi" w:hAnsiTheme="minorHAnsi"/>
          <w:sz w:val="20"/>
          <w:szCs w:val="20"/>
        </w:rPr>
        <w:t xml:space="preserve">Roboty związane z rekultywacją składowiska odpadów będą obejmowały: </w:t>
      </w:r>
    </w:p>
    <w:p w:rsidR="00675239" w:rsidRPr="00EB4260" w:rsidRDefault="00675239" w:rsidP="00675239">
      <w:pPr>
        <w:widowControl/>
        <w:autoSpaceDE w:val="0"/>
        <w:autoSpaceDN w:val="0"/>
        <w:adjustRightInd w:val="0"/>
        <w:ind w:right="-290"/>
        <w:rPr>
          <w:rFonts w:ascii="Calibri" w:eastAsia="Calibri" w:hAnsi="Calibri" w:cs="Times New Roman"/>
          <w:color w:val="auto"/>
          <w:sz w:val="20"/>
          <w:szCs w:val="20"/>
          <w:lang w:eastAsia="en-US" w:bidi="ar-SA"/>
        </w:rPr>
      </w:pPr>
      <w:r w:rsidRPr="004D5578">
        <w:rPr>
          <w:rFonts w:ascii="Calibri" w:eastAsia="Calibri" w:hAnsi="Calibri" w:cs="Times New Roman"/>
          <w:color w:val="auto"/>
          <w:sz w:val="20"/>
          <w:szCs w:val="20"/>
          <w:lang w:eastAsia="en-US" w:bidi="ar-SA"/>
        </w:rPr>
        <w:t>1)</w:t>
      </w:r>
      <w:r w:rsidRPr="00EB4260">
        <w:rPr>
          <w:rFonts w:ascii="Calibri" w:eastAsia="Calibri" w:hAnsi="Calibri" w:cs="Times New Roman"/>
          <w:color w:val="auto"/>
          <w:sz w:val="20"/>
          <w:szCs w:val="20"/>
          <w:lang w:eastAsia="en-US" w:bidi="ar-SA"/>
        </w:rPr>
        <w:t xml:space="preserve"> opracowanie projektu – dokumentacji projektowej </w:t>
      </w:r>
      <w:r w:rsidRPr="004D5578">
        <w:rPr>
          <w:rFonts w:ascii="Calibri" w:eastAsia="Calibri" w:hAnsi="Calibri" w:cs="Times New Roman"/>
          <w:color w:val="auto"/>
          <w:sz w:val="20"/>
          <w:szCs w:val="20"/>
          <w:lang w:eastAsia="en-US" w:bidi="ar-SA"/>
        </w:rPr>
        <w:t xml:space="preserve">(wraz z uzyskaniem pozwolenia na budowę, jeżeli </w:t>
      </w:r>
      <w:r>
        <w:rPr>
          <w:rFonts w:ascii="Calibri" w:eastAsia="Calibri" w:hAnsi="Calibri" w:cs="Times New Roman"/>
          <w:color w:val="auto"/>
          <w:sz w:val="20"/>
          <w:szCs w:val="20"/>
          <w:lang w:eastAsia="en-US" w:bidi="ar-SA"/>
        </w:rPr>
        <w:t>w</w:t>
      </w:r>
      <w:r w:rsidRPr="004D5578">
        <w:rPr>
          <w:rFonts w:ascii="Calibri" w:eastAsia="Calibri" w:hAnsi="Calibri" w:cs="Times New Roman"/>
          <w:color w:val="auto"/>
          <w:sz w:val="20"/>
          <w:szCs w:val="20"/>
          <w:lang w:eastAsia="en-US" w:bidi="ar-SA"/>
        </w:rPr>
        <w:t>ymagają tego stosowne przepisy)</w:t>
      </w:r>
      <w:r>
        <w:rPr>
          <w:rFonts w:ascii="Calibri" w:eastAsia="Calibri" w:hAnsi="Calibri" w:cs="Times New Roman"/>
          <w:color w:val="auto"/>
          <w:sz w:val="20"/>
          <w:szCs w:val="20"/>
          <w:lang w:eastAsia="en-US" w:bidi="ar-SA"/>
        </w:rPr>
        <w:t>,</w:t>
      </w:r>
      <w:r w:rsidRPr="00EB4260">
        <w:rPr>
          <w:rFonts w:ascii="Calibri" w:eastAsia="Calibri" w:hAnsi="Calibri" w:cs="Times New Roman"/>
          <w:color w:val="auto"/>
          <w:sz w:val="20"/>
          <w:szCs w:val="20"/>
          <w:lang w:eastAsia="en-US" w:bidi="ar-SA"/>
        </w:rPr>
        <w:br/>
        <w:t>2) roboty geodezyjne</w:t>
      </w:r>
      <w:r>
        <w:rPr>
          <w:rFonts w:ascii="Calibri" w:eastAsia="Calibri" w:hAnsi="Calibri" w:cs="Times New Roman"/>
          <w:color w:val="auto"/>
          <w:sz w:val="20"/>
          <w:szCs w:val="20"/>
          <w:lang w:eastAsia="en-US" w:bidi="ar-SA"/>
        </w:rPr>
        <w:t>,</w:t>
      </w:r>
      <w:r w:rsidRPr="00EB4260">
        <w:rPr>
          <w:rFonts w:ascii="Calibri" w:eastAsia="Calibri" w:hAnsi="Calibri" w:cs="Times New Roman"/>
          <w:color w:val="auto"/>
          <w:sz w:val="20"/>
          <w:szCs w:val="20"/>
          <w:lang w:eastAsia="en-US" w:bidi="ar-SA"/>
        </w:rPr>
        <w:t xml:space="preserve"> </w:t>
      </w:r>
      <w:r w:rsidRPr="00EB4260">
        <w:rPr>
          <w:rFonts w:ascii="Calibri" w:eastAsia="Calibri" w:hAnsi="Calibri" w:cs="Times New Roman"/>
          <w:color w:val="auto"/>
          <w:sz w:val="20"/>
          <w:szCs w:val="20"/>
          <w:lang w:eastAsia="en-US" w:bidi="ar-SA"/>
        </w:rPr>
        <w:br/>
        <w:t>3) wyrównanie i zagęszczenie zdeponowanych odpadów na składowisku</w:t>
      </w:r>
      <w:r>
        <w:rPr>
          <w:rFonts w:ascii="Calibri" w:eastAsia="Calibri" w:hAnsi="Calibri" w:cs="Times New Roman"/>
          <w:color w:val="auto"/>
          <w:sz w:val="20"/>
          <w:szCs w:val="20"/>
          <w:lang w:eastAsia="en-US" w:bidi="ar-SA"/>
        </w:rPr>
        <w:t>,</w:t>
      </w:r>
      <w:r w:rsidRPr="00EB4260">
        <w:rPr>
          <w:rFonts w:ascii="Calibri" w:eastAsia="Calibri" w:hAnsi="Calibri" w:cs="Times New Roman"/>
          <w:color w:val="auto"/>
          <w:sz w:val="20"/>
          <w:szCs w:val="20"/>
          <w:lang w:eastAsia="en-US" w:bidi="ar-SA"/>
        </w:rPr>
        <w:t xml:space="preserve"> </w:t>
      </w:r>
    </w:p>
    <w:p w:rsidR="00675239" w:rsidRPr="00EB4260" w:rsidRDefault="00675239" w:rsidP="00675239">
      <w:pPr>
        <w:widowControl/>
        <w:autoSpaceDE w:val="0"/>
        <w:autoSpaceDN w:val="0"/>
        <w:adjustRightInd w:val="0"/>
        <w:rPr>
          <w:rFonts w:ascii="Calibri" w:eastAsia="Calibri" w:hAnsi="Calibri" w:cs="Times New Roman"/>
          <w:color w:val="auto"/>
          <w:sz w:val="20"/>
          <w:szCs w:val="20"/>
          <w:lang w:eastAsia="en-US" w:bidi="ar-SA"/>
        </w:rPr>
      </w:pPr>
      <w:r w:rsidRPr="00EB4260">
        <w:rPr>
          <w:rFonts w:ascii="Calibri" w:eastAsia="Calibri" w:hAnsi="Calibri" w:cs="Times New Roman"/>
          <w:color w:val="auto"/>
          <w:sz w:val="20"/>
          <w:szCs w:val="20"/>
          <w:lang w:eastAsia="en-US" w:bidi="ar-SA"/>
        </w:rPr>
        <w:t>4) wykonanie warstwy wyrównawczej</w:t>
      </w:r>
      <w:r>
        <w:rPr>
          <w:rFonts w:ascii="Calibri" w:eastAsia="Calibri" w:hAnsi="Calibri" w:cs="Times New Roman"/>
          <w:color w:val="auto"/>
          <w:sz w:val="20"/>
          <w:szCs w:val="20"/>
          <w:lang w:eastAsia="en-US" w:bidi="ar-SA"/>
        </w:rPr>
        <w:t>,</w:t>
      </w:r>
      <w:r w:rsidRPr="00EB4260">
        <w:rPr>
          <w:rFonts w:ascii="Calibri" w:eastAsia="Calibri" w:hAnsi="Calibri" w:cs="Times New Roman"/>
          <w:color w:val="auto"/>
          <w:sz w:val="20"/>
          <w:szCs w:val="20"/>
          <w:lang w:eastAsia="en-US" w:bidi="ar-SA"/>
        </w:rPr>
        <w:t xml:space="preserve"> </w:t>
      </w:r>
      <w:r>
        <w:rPr>
          <w:rFonts w:ascii="Calibri" w:eastAsia="Calibri" w:hAnsi="Calibri" w:cs="Times New Roman"/>
          <w:color w:val="auto"/>
          <w:sz w:val="20"/>
          <w:szCs w:val="20"/>
          <w:lang w:eastAsia="en-US" w:bidi="ar-SA"/>
        </w:rPr>
        <w:br/>
      </w:r>
      <w:r w:rsidRPr="00EB4260">
        <w:rPr>
          <w:rFonts w:ascii="Calibri" w:eastAsia="Calibri" w:hAnsi="Calibri" w:cs="Times New Roman"/>
          <w:color w:val="auto"/>
          <w:sz w:val="20"/>
          <w:szCs w:val="20"/>
          <w:lang w:eastAsia="en-US" w:bidi="ar-SA"/>
        </w:rPr>
        <w:t>5) wykonanie warstwy ekranującej</w:t>
      </w:r>
      <w:r>
        <w:rPr>
          <w:rFonts w:ascii="Calibri" w:eastAsia="Calibri" w:hAnsi="Calibri" w:cs="Times New Roman"/>
          <w:color w:val="auto"/>
          <w:sz w:val="20"/>
          <w:szCs w:val="20"/>
          <w:lang w:eastAsia="en-US" w:bidi="ar-SA"/>
        </w:rPr>
        <w:t>,</w:t>
      </w:r>
      <w:r w:rsidRPr="00EB4260">
        <w:rPr>
          <w:rFonts w:ascii="Calibri" w:eastAsia="Calibri" w:hAnsi="Calibri" w:cs="Times New Roman"/>
          <w:color w:val="auto"/>
          <w:sz w:val="20"/>
          <w:szCs w:val="20"/>
          <w:lang w:eastAsia="en-US" w:bidi="ar-SA"/>
        </w:rPr>
        <w:t xml:space="preserve"> </w:t>
      </w:r>
      <w:r>
        <w:rPr>
          <w:rFonts w:ascii="Calibri" w:eastAsia="Calibri" w:hAnsi="Calibri" w:cs="Times New Roman"/>
          <w:color w:val="auto"/>
          <w:sz w:val="20"/>
          <w:szCs w:val="20"/>
          <w:lang w:eastAsia="en-US" w:bidi="ar-SA"/>
        </w:rPr>
        <w:br/>
      </w:r>
      <w:r w:rsidRPr="00EB4260">
        <w:rPr>
          <w:rFonts w:ascii="Calibri" w:eastAsia="Calibri" w:hAnsi="Calibri" w:cs="Times New Roman"/>
          <w:color w:val="auto"/>
          <w:sz w:val="20"/>
          <w:szCs w:val="20"/>
          <w:lang w:eastAsia="en-US" w:bidi="ar-SA"/>
        </w:rPr>
        <w:t>6) wykonanie</w:t>
      </w:r>
      <w:r>
        <w:rPr>
          <w:rFonts w:ascii="Calibri" w:eastAsia="Calibri" w:hAnsi="Calibri" w:cs="Times New Roman"/>
          <w:color w:val="auto"/>
          <w:sz w:val="20"/>
          <w:szCs w:val="20"/>
          <w:lang w:eastAsia="en-US" w:bidi="ar-SA"/>
        </w:rPr>
        <w:t xml:space="preserve"> dwóch</w:t>
      </w:r>
      <w:r w:rsidRPr="00EB4260">
        <w:rPr>
          <w:rFonts w:ascii="Calibri" w:eastAsia="Calibri" w:hAnsi="Calibri" w:cs="Times New Roman"/>
          <w:color w:val="auto"/>
          <w:sz w:val="20"/>
          <w:szCs w:val="20"/>
          <w:lang w:eastAsia="en-US" w:bidi="ar-SA"/>
        </w:rPr>
        <w:t xml:space="preserve"> studni odgazowujących do wysokości warstw rekultywacyjnych</w:t>
      </w:r>
      <w:r>
        <w:rPr>
          <w:rFonts w:ascii="Calibri" w:eastAsia="Calibri" w:hAnsi="Calibri" w:cs="Times New Roman"/>
          <w:color w:val="auto"/>
          <w:sz w:val="20"/>
          <w:szCs w:val="20"/>
          <w:lang w:eastAsia="en-US" w:bidi="ar-SA"/>
        </w:rPr>
        <w:t>,</w:t>
      </w:r>
      <w:r w:rsidRPr="00EB4260">
        <w:rPr>
          <w:rFonts w:ascii="Calibri" w:eastAsia="Calibri" w:hAnsi="Calibri" w:cs="Times New Roman"/>
          <w:color w:val="auto"/>
          <w:sz w:val="20"/>
          <w:szCs w:val="20"/>
          <w:lang w:eastAsia="en-US" w:bidi="ar-SA"/>
        </w:rPr>
        <w:t xml:space="preserve"> </w:t>
      </w:r>
      <w:r>
        <w:rPr>
          <w:rFonts w:ascii="Calibri" w:eastAsia="Calibri" w:hAnsi="Calibri" w:cs="Times New Roman"/>
          <w:color w:val="auto"/>
          <w:sz w:val="20"/>
          <w:szCs w:val="20"/>
          <w:lang w:eastAsia="en-US" w:bidi="ar-SA"/>
        </w:rPr>
        <w:br/>
      </w:r>
      <w:r w:rsidRPr="00EB4260">
        <w:rPr>
          <w:rFonts w:ascii="Calibri" w:eastAsia="Calibri" w:hAnsi="Calibri" w:cs="Times New Roman"/>
          <w:color w:val="auto"/>
          <w:sz w:val="20"/>
          <w:szCs w:val="20"/>
          <w:lang w:eastAsia="en-US" w:bidi="ar-SA"/>
        </w:rPr>
        <w:t>7) wykonanie rowu opaskowego</w:t>
      </w:r>
      <w:r>
        <w:rPr>
          <w:rFonts w:ascii="Calibri" w:eastAsia="Calibri" w:hAnsi="Calibri" w:cs="Times New Roman"/>
          <w:color w:val="auto"/>
          <w:sz w:val="20"/>
          <w:szCs w:val="20"/>
          <w:lang w:eastAsia="en-US" w:bidi="ar-SA"/>
        </w:rPr>
        <w:t>,</w:t>
      </w:r>
      <w:r w:rsidRPr="00EB4260">
        <w:rPr>
          <w:rFonts w:ascii="Calibri" w:eastAsia="Calibri" w:hAnsi="Calibri" w:cs="Times New Roman"/>
          <w:color w:val="auto"/>
          <w:sz w:val="20"/>
          <w:szCs w:val="20"/>
          <w:lang w:eastAsia="en-US" w:bidi="ar-SA"/>
        </w:rPr>
        <w:t xml:space="preserve">  </w:t>
      </w:r>
      <w:r>
        <w:rPr>
          <w:rFonts w:ascii="Calibri" w:eastAsia="Calibri" w:hAnsi="Calibri" w:cs="Times New Roman"/>
          <w:color w:val="auto"/>
          <w:sz w:val="20"/>
          <w:szCs w:val="20"/>
          <w:lang w:eastAsia="en-US" w:bidi="ar-SA"/>
        </w:rPr>
        <w:br/>
      </w:r>
      <w:r w:rsidRPr="00EB4260">
        <w:rPr>
          <w:rFonts w:ascii="Calibri" w:eastAsia="Calibri" w:hAnsi="Calibri" w:cs="Times New Roman"/>
          <w:color w:val="auto"/>
          <w:sz w:val="20"/>
          <w:szCs w:val="20"/>
          <w:lang w:eastAsia="en-US" w:bidi="ar-SA"/>
        </w:rPr>
        <w:t>8) wykonanie ogrodzenia</w:t>
      </w:r>
      <w:r>
        <w:rPr>
          <w:rFonts w:ascii="Calibri" w:eastAsia="Calibri" w:hAnsi="Calibri" w:cs="Times New Roman"/>
          <w:color w:val="auto"/>
          <w:sz w:val="20"/>
          <w:szCs w:val="20"/>
          <w:lang w:eastAsia="en-US" w:bidi="ar-SA"/>
        </w:rPr>
        <w:t>,</w:t>
      </w:r>
      <w:r w:rsidRPr="00EB4260">
        <w:rPr>
          <w:rFonts w:ascii="Calibri" w:eastAsia="Calibri" w:hAnsi="Calibri" w:cs="Times New Roman"/>
          <w:color w:val="auto"/>
          <w:sz w:val="20"/>
          <w:szCs w:val="20"/>
          <w:lang w:eastAsia="en-US" w:bidi="ar-SA"/>
        </w:rPr>
        <w:t xml:space="preserve"> </w:t>
      </w:r>
      <w:r>
        <w:rPr>
          <w:rFonts w:ascii="Calibri" w:eastAsia="Calibri" w:hAnsi="Calibri" w:cs="Times New Roman"/>
          <w:color w:val="auto"/>
          <w:sz w:val="20"/>
          <w:szCs w:val="20"/>
          <w:lang w:eastAsia="en-US" w:bidi="ar-SA"/>
        </w:rPr>
        <w:br/>
      </w:r>
      <w:r w:rsidRPr="00EB4260">
        <w:rPr>
          <w:rFonts w:ascii="Calibri" w:eastAsia="Calibri" w:hAnsi="Calibri" w:cs="Times New Roman"/>
          <w:color w:val="auto"/>
          <w:sz w:val="20"/>
          <w:szCs w:val="20"/>
          <w:lang w:eastAsia="en-US"/>
        </w:rPr>
        <w:t>9) demontaż istniejącej infrastruktury</w:t>
      </w:r>
      <w:r>
        <w:rPr>
          <w:rFonts w:ascii="Calibri" w:eastAsia="Calibri" w:hAnsi="Calibri" w:cs="Times New Roman"/>
          <w:color w:val="auto"/>
          <w:sz w:val="20"/>
          <w:szCs w:val="20"/>
          <w:lang w:eastAsia="en-US"/>
        </w:rPr>
        <w:t xml:space="preserve"> (nakaz rozbiórki PINB),</w:t>
      </w:r>
      <w:r w:rsidRPr="00EB4260">
        <w:rPr>
          <w:rFonts w:ascii="Calibri" w:eastAsia="Calibri" w:hAnsi="Calibri" w:cs="Times New Roman"/>
          <w:color w:val="auto"/>
          <w:sz w:val="20"/>
          <w:szCs w:val="20"/>
          <w:lang w:eastAsia="en-US"/>
        </w:rPr>
        <w:t xml:space="preserve"> </w:t>
      </w:r>
      <w:r w:rsidRPr="00EB4260">
        <w:rPr>
          <w:rFonts w:ascii="Calibri" w:eastAsia="Calibri" w:hAnsi="Calibri" w:cs="Times New Roman"/>
          <w:color w:val="auto"/>
          <w:sz w:val="20"/>
          <w:szCs w:val="20"/>
          <w:lang w:eastAsia="en-US" w:bidi="ar-SA"/>
        </w:rPr>
        <w:br/>
        <w:t xml:space="preserve">10) obsiew </w:t>
      </w:r>
      <w:r>
        <w:rPr>
          <w:rFonts w:ascii="Calibri" w:eastAsia="Calibri" w:hAnsi="Calibri" w:cs="Times New Roman"/>
          <w:color w:val="auto"/>
          <w:sz w:val="20"/>
          <w:szCs w:val="20"/>
          <w:lang w:eastAsia="en-US" w:bidi="ar-SA"/>
        </w:rPr>
        <w:t xml:space="preserve">zrekultywowanego terenu, </w:t>
      </w:r>
      <w:r>
        <w:rPr>
          <w:rFonts w:ascii="Calibri" w:eastAsia="Calibri" w:hAnsi="Calibri" w:cs="Times New Roman"/>
          <w:color w:val="auto"/>
          <w:sz w:val="20"/>
          <w:szCs w:val="20"/>
          <w:lang w:eastAsia="en-US" w:bidi="ar-SA"/>
        </w:rPr>
        <w:br/>
      </w:r>
      <w:r w:rsidRPr="00EB4260">
        <w:rPr>
          <w:rFonts w:ascii="Calibri" w:eastAsia="Calibri" w:hAnsi="Calibri" w:cs="Times New Roman"/>
          <w:color w:val="auto"/>
          <w:sz w:val="20"/>
          <w:szCs w:val="20"/>
          <w:lang w:eastAsia="en-US" w:bidi="ar-SA"/>
        </w:rPr>
        <w:lastRenderedPageBreak/>
        <w:t>11) wykonanie warstwy biologicznej</w:t>
      </w:r>
      <w:r>
        <w:rPr>
          <w:rFonts w:ascii="Calibri" w:eastAsia="Calibri" w:hAnsi="Calibri" w:cs="Times New Roman"/>
          <w:color w:val="auto"/>
          <w:sz w:val="20"/>
          <w:szCs w:val="20"/>
          <w:lang w:eastAsia="en-US" w:bidi="ar-SA"/>
        </w:rPr>
        <w:t>,</w:t>
      </w:r>
      <w:r w:rsidRPr="00EB4260">
        <w:rPr>
          <w:rFonts w:ascii="Calibri" w:eastAsia="Calibri" w:hAnsi="Calibri" w:cs="Times New Roman"/>
          <w:color w:val="auto"/>
          <w:sz w:val="20"/>
          <w:szCs w:val="20"/>
          <w:lang w:eastAsia="en-US" w:bidi="ar-SA"/>
        </w:rPr>
        <w:t xml:space="preserve"> </w:t>
      </w:r>
      <w:r>
        <w:rPr>
          <w:rFonts w:ascii="Calibri" w:eastAsia="Calibri" w:hAnsi="Calibri" w:cs="Times New Roman"/>
          <w:color w:val="auto"/>
          <w:sz w:val="20"/>
          <w:szCs w:val="20"/>
          <w:lang w:eastAsia="en-US" w:bidi="ar-SA"/>
        </w:rPr>
        <w:br/>
      </w:r>
      <w:r w:rsidRPr="00EB4260">
        <w:rPr>
          <w:rFonts w:ascii="Calibri" w:eastAsia="Calibri" w:hAnsi="Calibri" w:cs="Times New Roman"/>
          <w:color w:val="auto"/>
          <w:sz w:val="20"/>
          <w:szCs w:val="20"/>
          <w:lang w:eastAsia="en-US" w:bidi="ar-SA"/>
        </w:rPr>
        <w:t>12) dostawa materiałów edukacyjnych z zasadami segregacji odpadów</w:t>
      </w:r>
      <w:r>
        <w:rPr>
          <w:rFonts w:ascii="Calibri" w:eastAsia="Calibri" w:hAnsi="Calibri" w:cs="Times New Roman"/>
          <w:color w:val="auto"/>
          <w:sz w:val="20"/>
          <w:szCs w:val="20"/>
          <w:lang w:eastAsia="en-US" w:bidi="ar-SA"/>
        </w:rPr>
        <w:t>;</w:t>
      </w:r>
      <w:r w:rsidRPr="00EB4260">
        <w:rPr>
          <w:rFonts w:ascii="Calibri" w:eastAsia="Calibri" w:hAnsi="Calibri" w:cs="Times New Roman"/>
          <w:color w:val="auto"/>
          <w:sz w:val="20"/>
          <w:szCs w:val="20"/>
          <w:lang w:eastAsia="en-US" w:bidi="ar-SA"/>
        </w:rPr>
        <w:t xml:space="preserve"> </w:t>
      </w:r>
    </w:p>
    <w:p w:rsidR="00675239" w:rsidRDefault="00675239" w:rsidP="00675239">
      <w:pPr>
        <w:widowControl/>
        <w:autoSpaceDE w:val="0"/>
        <w:autoSpaceDN w:val="0"/>
        <w:adjustRightInd w:val="0"/>
        <w:ind w:right="-148"/>
        <w:rPr>
          <w:rFonts w:ascii="Calibri" w:eastAsia="Calibri" w:hAnsi="Calibri" w:cs="Times New Roman"/>
          <w:color w:val="auto"/>
          <w:sz w:val="20"/>
          <w:szCs w:val="20"/>
          <w:lang w:eastAsia="en-US" w:bidi="ar-SA"/>
        </w:rPr>
      </w:pPr>
      <w:r w:rsidRPr="00EB4260">
        <w:rPr>
          <w:rFonts w:ascii="Calibri" w:eastAsia="Calibri" w:hAnsi="Calibri" w:cs="Times New Roman"/>
          <w:color w:val="auto"/>
          <w:sz w:val="20"/>
          <w:szCs w:val="20"/>
          <w:lang w:eastAsia="en-US" w:bidi="ar-SA"/>
        </w:rPr>
        <w:t xml:space="preserve">       - zakup i montaż tablicy informacyjno - pamiątkowej </w:t>
      </w:r>
      <w:r>
        <w:rPr>
          <w:rFonts w:ascii="Calibri" w:eastAsia="Calibri" w:hAnsi="Calibri" w:cs="Times New Roman"/>
          <w:color w:val="auto"/>
          <w:sz w:val="20"/>
          <w:szCs w:val="20"/>
          <w:lang w:eastAsia="en-US" w:bidi="ar-SA"/>
        </w:rPr>
        <w:t>(zgodnie z PFU – szt. 1),</w:t>
      </w:r>
      <w:r>
        <w:rPr>
          <w:rFonts w:ascii="Calibri" w:eastAsia="Calibri" w:hAnsi="Calibri" w:cs="Times New Roman"/>
          <w:color w:val="auto"/>
          <w:sz w:val="20"/>
          <w:szCs w:val="20"/>
          <w:lang w:eastAsia="en-US" w:bidi="ar-SA"/>
        </w:rPr>
        <w:br/>
      </w:r>
      <w:r w:rsidRPr="00EB4260">
        <w:rPr>
          <w:rFonts w:ascii="Calibri" w:eastAsia="Calibri" w:hAnsi="Calibri" w:cs="Times New Roman"/>
          <w:color w:val="auto"/>
          <w:sz w:val="20"/>
          <w:szCs w:val="20"/>
          <w:lang w:eastAsia="en-US" w:bidi="ar-SA"/>
        </w:rPr>
        <w:t xml:space="preserve">       - zakup ulotek i plakatów </w:t>
      </w:r>
      <w:r>
        <w:rPr>
          <w:rFonts w:ascii="Calibri" w:eastAsia="Calibri" w:hAnsi="Calibri" w:cs="Times New Roman"/>
          <w:color w:val="auto"/>
          <w:sz w:val="20"/>
          <w:szCs w:val="20"/>
          <w:lang w:eastAsia="en-US" w:bidi="ar-SA"/>
        </w:rPr>
        <w:t>(ca szt. 1000 ulotek, ca szt. 200 format A2),</w:t>
      </w:r>
      <w:r>
        <w:rPr>
          <w:rFonts w:ascii="Calibri" w:eastAsia="Calibri" w:hAnsi="Calibri" w:cs="Times New Roman"/>
          <w:color w:val="auto"/>
          <w:sz w:val="20"/>
          <w:szCs w:val="20"/>
          <w:lang w:eastAsia="en-US" w:bidi="ar-SA"/>
        </w:rPr>
        <w:br/>
      </w:r>
      <w:r w:rsidRPr="00EB4260">
        <w:rPr>
          <w:rFonts w:ascii="Calibri" w:eastAsia="Calibri" w:hAnsi="Calibri" w:cs="Times New Roman"/>
          <w:color w:val="auto"/>
          <w:sz w:val="20"/>
          <w:szCs w:val="20"/>
          <w:lang w:eastAsia="en-US" w:bidi="ar-SA"/>
        </w:rPr>
        <w:t xml:space="preserve">       - dostawa materiałów edukacyjnych </w:t>
      </w:r>
      <w:r>
        <w:rPr>
          <w:rFonts w:ascii="Calibri" w:eastAsia="Calibri" w:hAnsi="Calibri" w:cs="Times New Roman"/>
          <w:color w:val="auto"/>
          <w:sz w:val="20"/>
          <w:szCs w:val="20"/>
          <w:lang w:eastAsia="en-US" w:bidi="ar-SA"/>
        </w:rPr>
        <w:t xml:space="preserve">(pod kątem segregacji odpadów, np. kalendarze ścienne – ca szt. 100,    </w:t>
      </w:r>
      <w:r>
        <w:rPr>
          <w:rFonts w:ascii="Calibri" w:eastAsia="Calibri" w:hAnsi="Calibri" w:cs="Times New Roman"/>
          <w:color w:val="auto"/>
          <w:sz w:val="20"/>
          <w:szCs w:val="20"/>
          <w:lang w:eastAsia="en-US" w:bidi="ar-SA"/>
        </w:rPr>
        <w:br/>
        <w:t xml:space="preserve">          broszury edukacyjne – ca szt. 1000, maskotki dla najmłodszych z zasadami segregacji odpadów – ca szt. </w:t>
      </w:r>
    </w:p>
    <w:p w:rsidR="00675239" w:rsidRPr="004D5578" w:rsidRDefault="00675239" w:rsidP="00675239">
      <w:pPr>
        <w:widowControl/>
        <w:autoSpaceDE w:val="0"/>
        <w:autoSpaceDN w:val="0"/>
        <w:adjustRightInd w:val="0"/>
        <w:ind w:right="-148"/>
        <w:rPr>
          <w:rFonts w:asciiTheme="minorHAnsi" w:hAnsiTheme="minorHAnsi"/>
          <w:sz w:val="20"/>
          <w:szCs w:val="20"/>
        </w:rPr>
      </w:pPr>
      <w:r>
        <w:rPr>
          <w:rFonts w:ascii="Calibri" w:eastAsia="Calibri" w:hAnsi="Calibri" w:cs="Times New Roman"/>
          <w:color w:val="auto"/>
          <w:sz w:val="20"/>
          <w:szCs w:val="20"/>
          <w:lang w:eastAsia="en-US" w:bidi="ar-SA"/>
        </w:rPr>
        <w:t xml:space="preserve">          500, dostawa pojemników do selektywnej zbiórki w obiektach użyteczności publicznej: zestawy do </w:t>
      </w:r>
      <w:r>
        <w:rPr>
          <w:rFonts w:ascii="Calibri" w:eastAsia="Calibri" w:hAnsi="Calibri" w:cs="Times New Roman"/>
          <w:color w:val="auto"/>
          <w:sz w:val="20"/>
          <w:szCs w:val="20"/>
          <w:lang w:eastAsia="en-US" w:bidi="ar-SA"/>
        </w:rPr>
        <w:br/>
        <w:t xml:space="preserve">          segregacji – 5 kpl. po 25l i 5 kpl. po 60l, zestaw do segregacji odpadów innych – 5kpl.),     </w:t>
      </w:r>
      <w:r>
        <w:rPr>
          <w:rFonts w:ascii="Calibri" w:eastAsia="Calibri" w:hAnsi="Calibri" w:cs="Times New Roman"/>
          <w:color w:val="auto"/>
          <w:sz w:val="20"/>
          <w:szCs w:val="20"/>
          <w:lang w:eastAsia="en-US" w:bidi="ar-SA"/>
        </w:rPr>
        <w:br/>
      </w:r>
      <w:r w:rsidRPr="00EB4260">
        <w:rPr>
          <w:rFonts w:ascii="Calibri" w:eastAsia="Calibri" w:hAnsi="Calibri" w:cs="Times New Roman"/>
          <w:color w:val="auto"/>
          <w:sz w:val="20"/>
          <w:szCs w:val="20"/>
          <w:lang w:eastAsia="en-US" w:bidi="ar-SA"/>
        </w:rPr>
        <w:t xml:space="preserve">       - dostawa wyposażenia: tablice edukacyjne</w:t>
      </w:r>
      <w:r>
        <w:rPr>
          <w:rFonts w:ascii="Calibri" w:eastAsia="Calibri" w:hAnsi="Calibri" w:cs="Times New Roman"/>
          <w:color w:val="auto"/>
          <w:sz w:val="20"/>
          <w:szCs w:val="20"/>
          <w:lang w:eastAsia="en-US" w:bidi="ar-SA"/>
        </w:rPr>
        <w:t xml:space="preserve"> (zgodnie z PFU – szt. 6), pokazowy kompostownik o poj. min. 1m</w:t>
      </w:r>
      <w:r>
        <w:rPr>
          <w:rFonts w:ascii="Calibri" w:eastAsia="Calibri" w:hAnsi="Calibri" w:cs="Times New Roman"/>
          <w:color w:val="auto"/>
          <w:sz w:val="20"/>
          <w:szCs w:val="20"/>
          <w:vertAlign w:val="superscript"/>
          <w:lang w:eastAsia="en-US" w:bidi="ar-SA"/>
        </w:rPr>
        <w:t>3</w:t>
      </w:r>
      <w:r>
        <w:rPr>
          <w:rFonts w:ascii="Calibri" w:eastAsia="Calibri" w:hAnsi="Calibri" w:cs="Times New Roman"/>
          <w:color w:val="auto"/>
          <w:sz w:val="20"/>
          <w:szCs w:val="20"/>
          <w:lang w:eastAsia="en-US" w:bidi="ar-SA"/>
        </w:rPr>
        <w:t>,</w:t>
      </w:r>
      <w:r w:rsidRPr="00EB4260">
        <w:rPr>
          <w:rFonts w:ascii="Calibri" w:eastAsia="Calibri" w:hAnsi="Calibri" w:cs="Times New Roman"/>
          <w:color w:val="auto"/>
          <w:sz w:val="20"/>
          <w:szCs w:val="20"/>
          <w:lang w:eastAsia="en-US" w:bidi="ar-SA"/>
        </w:rPr>
        <w:t xml:space="preserve"> </w:t>
      </w:r>
      <w:r>
        <w:rPr>
          <w:rFonts w:ascii="Calibri" w:eastAsia="Calibri" w:hAnsi="Calibri" w:cs="Times New Roman"/>
          <w:color w:val="auto"/>
          <w:sz w:val="20"/>
          <w:szCs w:val="20"/>
          <w:lang w:eastAsia="en-US" w:bidi="ar-SA"/>
        </w:rPr>
        <w:br/>
      </w:r>
      <w:r w:rsidRPr="00EB4260">
        <w:rPr>
          <w:rFonts w:ascii="Calibri" w:eastAsia="Calibri" w:hAnsi="Calibri" w:cs="Times New Roman"/>
          <w:color w:val="auto"/>
          <w:sz w:val="20"/>
          <w:szCs w:val="20"/>
          <w:lang w:eastAsia="en-US"/>
        </w:rPr>
        <w:t>13) budowa ścieżki edukacyjnej</w:t>
      </w:r>
      <w:r>
        <w:rPr>
          <w:rFonts w:ascii="Calibri" w:eastAsia="Calibri" w:hAnsi="Calibri" w:cs="Times New Roman"/>
          <w:color w:val="auto"/>
          <w:sz w:val="20"/>
          <w:szCs w:val="20"/>
          <w:lang w:eastAsia="en-US"/>
        </w:rPr>
        <w:t>:</w:t>
      </w:r>
      <w:r w:rsidRPr="00EB4260">
        <w:rPr>
          <w:rFonts w:ascii="Calibri" w:eastAsia="Calibri" w:hAnsi="Calibri" w:cs="Times New Roman"/>
          <w:color w:val="auto"/>
          <w:sz w:val="20"/>
          <w:szCs w:val="20"/>
          <w:lang w:eastAsia="en-US"/>
        </w:rPr>
        <w:t xml:space="preserve"> </w:t>
      </w:r>
      <w:r>
        <w:rPr>
          <w:rFonts w:ascii="Calibri" w:eastAsia="Calibri" w:hAnsi="Calibri" w:cs="Times New Roman"/>
          <w:color w:val="auto"/>
          <w:sz w:val="20"/>
          <w:szCs w:val="20"/>
          <w:lang w:eastAsia="en-US"/>
        </w:rPr>
        <w:t>utwardzenie powierzchni betonową kostka brukową powierzchni ca 100m</w:t>
      </w:r>
      <w:r>
        <w:rPr>
          <w:rFonts w:ascii="Calibri" w:eastAsia="Calibri" w:hAnsi="Calibri" w:cs="Times New Roman"/>
          <w:color w:val="auto"/>
          <w:sz w:val="20"/>
          <w:szCs w:val="20"/>
          <w:vertAlign w:val="superscript"/>
          <w:lang w:eastAsia="en-US"/>
        </w:rPr>
        <w:t>2</w:t>
      </w:r>
      <w:r>
        <w:rPr>
          <w:rFonts w:ascii="Calibri" w:eastAsia="Calibri" w:hAnsi="Calibri" w:cs="Times New Roman"/>
          <w:color w:val="auto"/>
          <w:sz w:val="20"/>
          <w:szCs w:val="20"/>
          <w:lang w:eastAsia="en-US"/>
        </w:rPr>
        <w:t xml:space="preserve"> na  </w:t>
      </w:r>
      <w:r>
        <w:rPr>
          <w:rFonts w:ascii="Calibri" w:eastAsia="Calibri" w:hAnsi="Calibri" w:cs="Times New Roman"/>
          <w:color w:val="auto"/>
          <w:sz w:val="20"/>
          <w:szCs w:val="20"/>
          <w:lang w:eastAsia="en-US"/>
        </w:rPr>
        <w:br/>
        <w:t xml:space="preserve">       podbudowie, z obrzeżami betonowymi na ławie z oporem, ławki parkowe zakotwione w gruncie – ca szt. 5,  </w:t>
      </w:r>
      <w:r>
        <w:rPr>
          <w:rFonts w:ascii="Calibri" w:eastAsia="Calibri" w:hAnsi="Calibri" w:cs="Times New Roman"/>
          <w:color w:val="auto"/>
          <w:sz w:val="20"/>
          <w:szCs w:val="20"/>
          <w:lang w:eastAsia="en-US"/>
        </w:rPr>
        <w:br/>
      </w:r>
      <w:r w:rsidRPr="00EB4260">
        <w:rPr>
          <w:rFonts w:ascii="Calibri" w:eastAsia="Calibri" w:hAnsi="Calibri" w:cs="Times New Roman"/>
          <w:color w:val="auto"/>
          <w:sz w:val="20"/>
          <w:szCs w:val="20"/>
          <w:lang w:eastAsia="en-US"/>
        </w:rPr>
        <w:t xml:space="preserve">14) stworzenie punktu przyjęcia i naprawy przedmiotów używanych </w:t>
      </w:r>
      <w:r>
        <w:rPr>
          <w:rFonts w:ascii="Calibri" w:eastAsia="Calibri" w:hAnsi="Calibri" w:cs="Times New Roman"/>
          <w:color w:val="auto"/>
          <w:sz w:val="20"/>
          <w:szCs w:val="20"/>
          <w:lang w:eastAsia="en-US"/>
        </w:rPr>
        <w:t xml:space="preserve">(zgodnie z PFU), późniejszym operatorem </w:t>
      </w:r>
      <w:r>
        <w:rPr>
          <w:rFonts w:ascii="Calibri" w:eastAsia="Calibri" w:hAnsi="Calibri" w:cs="Times New Roman"/>
          <w:color w:val="auto"/>
          <w:sz w:val="20"/>
          <w:szCs w:val="20"/>
          <w:lang w:eastAsia="en-US"/>
        </w:rPr>
        <w:br/>
        <w:t xml:space="preserve">       stworzonego punktu będzie Gmina Lwówek.</w:t>
      </w:r>
    </w:p>
    <w:p w:rsidR="00CE16AC" w:rsidRPr="00605EF3" w:rsidRDefault="00675239" w:rsidP="00675239">
      <w:pPr>
        <w:pStyle w:val="Teksttreci0"/>
        <w:shd w:val="clear" w:color="auto" w:fill="auto"/>
        <w:tabs>
          <w:tab w:val="left" w:pos="536"/>
        </w:tabs>
        <w:jc w:val="both"/>
        <w:rPr>
          <w:rFonts w:asciiTheme="minorHAnsi" w:hAnsiTheme="minorHAnsi" w:cs="Arial"/>
          <w:sz w:val="20"/>
          <w:szCs w:val="20"/>
        </w:rPr>
      </w:pPr>
      <w:r>
        <w:rPr>
          <w:rFonts w:asciiTheme="minorHAnsi" w:hAnsiTheme="minorHAnsi" w:cs="Arial"/>
          <w:sz w:val="20"/>
          <w:szCs w:val="20"/>
        </w:rPr>
        <w:t xml:space="preserve">5. </w:t>
      </w:r>
      <w:r w:rsidRPr="00055747">
        <w:rPr>
          <w:rFonts w:asciiTheme="minorHAnsi" w:hAnsiTheme="minorHAnsi" w:cs="Arial"/>
          <w:sz w:val="20"/>
          <w:szCs w:val="20"/>
        </w:rPr>
        <w:t>Zamawiający dopuszcza ewentualną możliwość zmiany decyzji Marszałka Województwa Wielkopolskiego udzielającą zgody na zamknięcie składowiska w miejscowości Konin, gm. Lwówek w zakresie rodzajów odpadów możliwych d</w:t>
      </w:r>
      <w:r>
        <w:rPr>
          <w:rFonts w:asciiTheme="minorHAnsi" w:hAnsiTheme="minorHAnsi" w:cs="Arial"/>
          <w:sz w:val="20"/>
          <w:szCs w:val="20"/>
        </w:rPr>
        <w:t xml:space="preserve">o wykorzystania do rekultywacji, na wniosek Wykonawcy po wyrażeniu zgody i akceptacji przez Zamawiającego, lub na wniosek Zamawiającego. W przypadku braku wniosków Wykonawca uwzględnia zapisy obowiązujących Decyzji w tym zakresie.   </w:t>
      </w:r>
      <w:r>
        <w:rPr>
          <w:rFonts w:asciiTheme="minorHAnsi" w:hAnsiTheme="minorHAnsi" w:cs="Arial"/>
          <w:sz w:val="20"/>
          <w:szCs w:val="20"/>
        </w:rPr>
        <w:br/>
        <w:t>6. P</w:t>
      </w:r>
      <w:r w:rsidRPr="00970F7D">
        <w:rPr>
          <w:rFonts w:asciiTheme="minorHAnsi" w:hAnsiTheme="minorHAnsi" w:cs="Arial"/>
          <w:sz w:val="20"/>
          <w:szCs w:val="20"/>
        </w:rPr>
        <w:t xml:space="preserve">o stronie wykonawcy robót będzie </w:t>
      </w:r>
      <w:r>
        <w:rPr>
          <w:rFonts w:asciiTheme="minorHAnsi" w:hAnsiTheme="minorHAnsi" w:cs="Arial"/>
          <w:sz w:val="20"/>
          <w:szCs w:val="20"/>
        </w:rPr>
        <w:t xml:space="preserve">uzyskanie decyzji zezwalającej </w:t>
      </w:r>
      <w:r w:rsidRPr="00970F7D">
        <w:rPr>
          <w:rFonts w:asciiTheme="minorHAnsi" w:hAnsiTheme="minorHAnsi" w:cs="Arial"/>
          <w:sz w:val="20"/>
          <w:szCs w:val="20"/>
        </w:rPr>
        <w:t xml:space="preserve">na przetwarzanie odpadów </w:t>
      </w:r>
      <w:r>
        <w:rPr>
          <w:rFonts w:asciiTheme="minorHAnsi" w:hAnsiTheme="minorHAnsi" w:cs="Arial"/>
          <w:sz w:val="20"/>
          <w:szCs w:val="20"/>
        </w:rPr>
        <w:t>do</w:t>
      </w:r>
      <w:r w:rsidRPr="00970F7D">
        <w:rPr>
          <w:rFonts w:asciiTheme="minorHAnsi" w:hAnsiTheme="minorHAnsi" w:cs="Arial"/>
          <w:sz w:val="20"/>
          <w:szCs w:val="20"/>
        </w:rPr>
        <w:t xml:space="preserve"> cel</w:t>
      </w:r>
      <w:r>
        <w:rPr>
          <w:rFonts w:asciiTheme="minorHAnsi" w:hAnsiTheme="minorHAnsi" w:cs="Arial"/>
          <w:sz w:val="20"/>
          <w:szCs w:val="20"/>
        </w:rPr>
        <w:t>ów  rekultywacyjnych</w:t>
      </w:r>
      <w:r w:rsidRPr="00970F7D">
        <w:rPr>
          <w:rFonts w:asciiTheme="minorHAnsi" w:hAnsiTheme="minorHAnsi" w:cs="Arial"/>
          <w:sz w:val="20"/>
          <w:szCs w:val="20"/>
        </w:rPr>
        <w:t>.</w:t>
      </w:r>
      <w:r>
        <w:rPr>
          <w:rFonts w:asciiTheme="minorHAnsi" w:hAnsiTheme="minorHAnsi" w:cs="Arial"/>
          <w:sz w:val="20"/>
          <w:szCs w:val="20"/>
        </w:rPr>
        <w:br/>
      </w:r>
    </w:p>
    <w:p w:rsidR="00A1292F" w:rsidRPr="00605EF3" w:rsidRDefault="001F0B69" w:rsidP="001F0B69">
      <w:pPr>
        <w:pStyle w:val="Teksttreci0"/>
        <w:shd w:val="clear" w:color="auto" w:fill="auto"/>
        <w:ind w:left="3540"/>
        <w:jc w:val="both"/>
        <w:rPr>
          <w:rFonts w:asciiTheme="minorHAnsi" w:hAnsiTheme="minorHAnsi"/>
          <w:sz w:val="20"/>
          <w:szCs w:val="20"/>
        </w:rPr>
      </w:pPr>
      <w:r w:rsidRPr="00605EF3">
        <w:rPr>
          <w:rFonts w:asciiTheme="minorHAnsi" w:hAnsiTheme="minorHAnsi"/>
          <w:b/>
          <w:bCs/>
          <w:sz w:val="20"/>
          <w:szCs w:val="20"/>
        </w:rPr>
        <w:t xml:space="preserve">        </w:t>
      </w:r>
      <w:r w:rsidR="000B2EFD">
        <w:rPr>
          <w:rFonts w:asciiTheme="minorHAnsi" w:hAnsiTheme="minorHAnsi"/>
          <w:b/>
          <w:bCs/>
          <w:sz w:val="20"/>
          <w:szCs w:val="20"/>
        </w:rPr>
        <w:t xml:space="preserve">          </w:t>
      </w:r>
      <w:r w:rsidRPr="00605EF3">
        <w:rPr>
          <w:rFonts w:asciiTheme="minorHAnsi" w:hAnsiTheme="minorHAnsi"/>
          <w:b/>
          <w:bCs/>
          <w:sz w:val="20"/>
          <w:szCs w:val="20"/>
        </w:rPr>
        <w:t xml:space="preserve"> </w:t>
      </w:r>
      <w:r w:rsidR="00EC06B4" w:rsidRPr="00605EF3">
        <w:rPr>
          <w:rFonts w:asciiTheme="minorHAnsi" w:hAnsiTheme="minorHAnsi"/>
          <w:b/>
          <w:bCs/>
          <w:sz w:val="20"/>
          <w:szCs w:val="20"/>
        </w:rPr>
        <w:t>§2</w:t>
      </w:r>
    </w:p>
    <w:p w:rsidR="00A1292F" w:rsidRPr="00605EF3" w:rsidRDefault="000B2EFD" w:rsidP="000775E1">
      <w:pPr>
        <w:pStyle w:val="Teksttreci0"/>
        <w:shd w:val="clear" w:color="auto" w:fill="auto"/>
        <w:ind w:left="1980"/>
        <w:jc w:val="both"/>
        <w:rPr>
          <w:rFonts w:asciiTheme="minorHAnsi" w:hAnsiTheme="minorHAnsi"/>
          <w:sz w:val="20"/>
          <w:szCs w:val="20"/>
        </w:rPr>
      </w:pPr>
      <w:r>
        <w:rPr>
          <w:rFonts w:asciiTheme="minorHAnsi" w:hAnsiTheme="minorHAnsi"/>
          <w:b/>
          <w:bCs/>
          <w:sz w:val="20"/>
          <w:szCs w:val="20"/>
        </w:rPr>
        <w:t xml:space="preserve">    </w:t>
      </w:r>
      <w:r w:rsidR="00EC06B4" w:rsidRPr="00605EF3">
        <w:rPr>
          <w:rFonts w:asciiTheme="minorHAnsi" w:hAnsiTheme="minorHAnsi"/>
          <w:b/>
          <w:bCs/>
          <w:sz w:val="20"/>
          <w:szCs w:val="20"/>
        </w:rPr>
        <w:t>Organizacja oraz terminy realizacji robót budowlanych</w:t>
      </w:r>
    </w:p>
    <w:p w:rsidR="00A1292F" w:rsidRPr="00605EF3" w:rsidRDefault="00B83217" w:rsidP="00B83217">
      <w:pPr>
        <w:pStyle w:val="Teksttreci0"/>
        <w:shd w:val="clear" w:color="auto" w:fill="auto"/>
        <w:tabs>
          <w:tab w:val="left" w:pos="379"/>
        </w:tabs>
        <w:jc w:val="both"/>
        <w:rPr>
          <w:rFonts w:asciiTheme="minorHAnsi" w:hAnsiTheme="minorHAnsi"/>
          <w:sz w:val="20"/>
          <w:szCs w:val="20"/>
        </w:rPr>
      </w:pPr>
      <w:r>
        <w:rPr>
          <w:rFonts w:asciiTheme="minorHAnsi" w:hAnsiTheme="minorHAnsi"/>
          <w:sz w:val="20"/>
          <w:szCs w:val="20"/>
        </w:rPr>
        <w:t xml:space="preserve">1. </w:t>
      </w:r>
      <w:r w:rsidR="00EC06B4" w:rsidRPr="00605EF3">
        <w:rPr>
          <w:rFonts w:asciiTheme="minorHAnsi" w:hAnsiTheme="minorHAnsi"/>
          <w:sz w:val="20"/>
          <w:szCs w:val="20"/>
        </w:rPr>
        <w:t>Zamawiający przekaże Wykonawcy obiekt objęty pracami remontowymi w terminie do 7 dni licząc od daty podpisania umowy.</w:t>
      </w:r>
    </w:p>
    <w:p w:rsidR="00A1292F" w:rsidRPr="00605EF3" w:rsidRDefault="00B83217" w:rsidP="00B83217">
      <w:pPr>
        <w:pStyle w:val="Teksttreci0"/>
        <w:shd w:val="clear" w:color="auto" w:fill="auto"/>
        <w:tabs>
          <w:tab w:val="left" w:pos="379"/>
        </w:tabs>
        <w:jc w:val="both"/>
        <w:rPr>
          <w:rFonts w:asciiTheme="minorHAnsi" w:hAnsiTheme="minorHAnsi"/>
          <w:sz w:val="20"/>
          <w:szCs w:val="20"/>
        </w:rPr>
      </w:pPr>
      <w:r>
        <w:rPr>
          <w:rFonts w:asciiTheme="minorHAnsi" w:hAnsiTheme="minorHAnsi"/>
          <w:sz w:val="20"/>
          <w:szCs w:val="20"/>
        </w:rPr>
        <w:t xml:space="preserve">2. </w:t>
      </w:r>
      <w:r w:rsidR="00EC06B4" w:rsidRPr="00605EF3">
        <w:rPr>
          <w:rFonts w:asciiTheme="minorHAnsi" w:hAnsiTheme="minorHAnsi"/>
          <w:sz w:val="20"/>
          <w:szCs w:val="20"/>
        </w:rPr>
        <w:t>Rozpoczęcie realizacji przedmiotu umowy nastąpi najpóźniej w terminie 7 dni od daty przekazania placu budowy.</w:t>
      </w:r>
    </w:p>
    <w:p w:rsidR="00A1292F" w:rsidRPr="00605EF3" w:rsidRDefault="00B83217" w:rsidP="00B83217">
      <w:pPr>
        <w:pStyle w:val="Teksttreci0"/>
        <w:shd w:val="clear" w:color="auto" w:fill="auto"/>
        <w:tabs>
          <w:tab w:val="left" w:pos="379"/>
        </w:tabs>
        <w:jc w:val="both"/>
        <w:rPr>
          <w:rFonts w:asciiTheme="minorHAnsi" w:hAnsiTheme="minorHAnsi"/>
          <w:sz w:val="20"/>
          <w:szCs w:val="20"/>
        </w:rPr>
      </w:pPr>
      <w:r>
        <w:rPr>
          <w:rFonts w:asciiTheme="minorHAnsi" w:hAnsiTheme="minorHAnsi"/>
          <w:sz w:val="20"/>
          <w:szCs w:val="20"/>
        </w:rPr>
        <w:t xml:space="preserve">3. </w:t>
      </w:r>
      <w:r w:rsidR="001F0B69" w:rsidRPr="00605EF3">
        <w:rPr>
          <w:rFonts w:asciiTheme="minorHAnsi" w:hAnsiTheme="minorHAnsi"/>
          <w:sz w:val="20"/>
          <w:szCs w:val="20"/>
        </w:rPr>
        <w:t xml:space="preserve">Zakończenie zadania </w:t>
      </w:r>
      <w:r w:rsidR="00311E04">
        <w:rPr>
          <w:rFonts w:asciiTheme="minorHAnsi" w:hAnsiTheme="minorHAnsi"/>
          <w:sz w:val="20"/>
          <w:szCs w:val="20"/>
        </w:rPr>
        <w:t xml:space="preserve">w nieprzekraczalnym terminie </w:t>
      </w:r>
      <w:r w:rsidR="001F0B69" w:rsidRPr="00605EF3">
        <w:rPr>
          <w:rFonts w:asciiTheme="minorHAnsi" w:hAnsiTheme="minorHAnsi"/>
          <w:sz w:val="20"/>
          <w:szCs w:val="20"/>
        </w:rPr>
        <w:t xml:space="preserve">do dnia </w:t>
      </w:r>
      <w:r w:rsidR="001F0B69" w:rsidRPr="00B83217">
        <w:rPr>
          <w:rFonts w:asciiTheme="minorHAnsi" w:hAnsiTheme="minorHAnsi"/>
          <w:b/>
          <w:color w:val="000000" w:themeColor="text1"/>
          <w:sz w:val="20"/>
          <w:szCs w:val="20"/>
        </w:rPr>
        <w:t>30 czerwca 2021</w:t>
      </w:r>
      <w:r w:rsidR="00EC06B4" w:rsidRPr="00B83217">
        <w:rPr>
          <w:rFonts w:asciiTheme="minorHAnsi" w:hAnsiTheme="minorHAnsi"/>
          <w:b/>
          <w:color w:val="000000" w:themeColor="text1"/>
          <w:sz w:val="20"/>
          <w:szCs w:val="20"/>
        </w:rPr>
        <w:t xml:space="preserve"> r.</w:t>
      </w:r>
      <w:r w:rsidR="00311E04">
        <w:rPr>
          <w:rFonts w:asciiTheme="minorHAnsi" w:hAnsiTheme="minorHAnsi"/>
          <w:b/>
          <w:color w:val="000000" w:themeColor="text1"/>
          <w:sz w:val="20"/>
          <w:szCs w:val="20"/>
        </w:rPr>
        <w:t>,</w:t>
      </w:r>
      <w:r w:rsidR="00EC06B4" w:rsidRPr="00B83217">
        <w:rPr>
          <w:rFonts w:asciiTheme="minorHAnsi" w:hAnsiTheme="minorHAnsi"/>
          <w:color w:val="000000" w:themeColor="text1"/>
          <w:sz w:val="20"/>
          <w:szCs w:val="20"/>
        </w:rPr>
        <w:t xml:space="preserve"> </w:t>
      </w:r>
      <w:r w:rsidR="00311E04">
        <w:rPr>
          <w:rFonts w:asciiTheme="minorHAnsi" w:hAnsiTheme="minorHAnsi"/>
          <w:color w:val="000000" w:themeColor="text1"/>
          <w:sz w:val="20"/>
          <w:szCs w:val="20"/>
        </w:rPr>
        <w:t>z</w:t>
      </w:r>
      <w:r w:rsidR="00EC06B4" w:rsidRPr="00605EF3">
        <w:rPr>
          <w:rFonts w:asciiTheme="minorHAnsi" w:hAnsiTheme="minorHAnsi"/>
          <w:sz w:val="20"/>
          <w:szCs w:val="20"/>
        </w:rPr>
        <w:t>a zakończenie zadania uznaje się podpisanie przez strony umowy bezusterkowego protokołu odbioru robót.</w:t>
      </w:r>
    </w:p>
    <w:p w:rsidR="00311E04" w:rsidRDefault="00311E04" w:rsidP="00311E04">
      <w:pPr>
        <w:pStyle w:val="Teksttreci0"/>
        <w:shd w:val="clear" w:color="auto" w:fill="auto"/>
        <w:tabs>
          <w:tab w:val="left" w:pos="379"/>
        </w:tabs>
        <w:jc w:val="both"/>
        <w:rPr>
          <w:rFonts w:asciiTheme="minorHAnsi" w:hAnsiTheme="minorHAnsi"/>
          <w:sz w:val="20"/>
          <w:szCs w:val="20"/>
        </w:rPr>
      </w:pPr>
      <w:r>
        <w:rPr>
          <w:rFonts w:asciiTheme="minorHAnsi" w:hAnsiTheme="minorHAnsi"/>
          <w:sz w:val="20"/>
          <w:szCs w:val="20"/>
        </w:rPr>
        <w:t xml:space="preserve">4. </w:t>
      </w:r>
      <w:r w:rsidRPr="00605EF3">
        <w:rPr>
          <w:rFonts w:asciiTheme="minorHAnsi" w:hAnsiTheme="minorHAnsi"/>
          <w:sz w:val="20"/>
          <w:szCs w:val="20"/>
        </w:rPr>
        <w:t xml:space="preserve">Wykonawca ustanawia kierownika budowy w osobie </w:t>
      </w:r>
      <w:r>
        <w:rPr>
          <w:rFonts w:asciiTheme="minorHAnsi" w:hAnsiTheme="minorHAnsi"/>
          <w:sz w:val="20"/>
          <w:szCs w:val="20"/>
        </w:rPr>
        <w:t>……………………………………………………………………………….......</w:t>
      </w:r>
    </w:p>
    <w:p w:rsidR="00311E04" w:rsidRPr="00B83217" w:rsidRDefault="00311E04" w:rsidP="00311E04">
      <w:pPr>
        <w:pStyle w:val="Teksttreci0"/>
        <w:rPr>
          <w:rFonts w:asciiTheme="minorHAnsi" w:hAnsiTheme="minorHAnsi"/>
          <w:sz w:val="20"/>
          <w:szCs w:val="20"/>
        </w:rPr>
      </w:pPr>
      <w:r w:rsidRPr="00B83217">
        <w:rPr>
          <w:rFonts w:asciiTheme="minorHAnsi" w:hAnsiTheme="minorHAnsi"/>
          <w:sz w:val="20"/>
          <w:szCs w:val="20"/>
        </w:rPr>
        <w:t xml:space="preserve">posiadającego uprawnienia budowlane nr ………………………….. w zakresie ……………………..…………………………………... i specjalności ………………………………………………………………., tel. do kontaktu: ………………………………………………............ </w:t>
      </w:r>
    </w:p>
    <w:p w:rsidR="00A1292F" w:rsidRPr="00B83217" w:rsidRDefault="00311E04" w:rsidP="00B83217">
      <w:pPr>
        <w:pStyle w:val="Teksttreci0"/>
        <w:shd w:val="clear" w:color="auto" w:fill="auto"/>
        <w:tabs>
          <w:tab w:val="left" w:pos="379"/>
        </w:tabs>
        <w:jc w:val="both"/>
        <w:rPr>
          <w:rFonts w:asciiTheme="minorHAnsi" w:hAnsiTheme="minorHAnsi"/>
          <w:sz w:val="20"/>
          <w:szCs w:val="20"/>
        </w:rPr>
      </w:pPr>
      <w:r>
        <w:rPr>
          <w:rFonts w:asciiTheme="minorHAnsi" w:hAnsiTheme="minorHAnsi"/>
          <w:sz w:val="20"/>
          <w:szCs w:val="20"/>
        </w:rPr>
        <w:t>5</w:t>
      </w:r>
      <w:r w:rsidR="00B83217">
        <w:rPr>
          <w:rFonts w:asciiTheme="minorHAnsi" w:hAnsiTheme="minorHAnsi"/>
          <w:sz w:val="20"/>
          <w:szCs w:val="20"/>
        </w:rPr>
        <w:t xml:space="preserve">. </w:t>
      </w:r>
      <w:r w:rsidR="00EC06B4" w:rsidRPr="00B83217">
        <w:rPr>
          <w:rFonts w:asciiTheme="minorHAnsi" w:hAnsiTheme="minorHAnsi"/>
          <w:sz w:val="20"/>
          <w:szCs w:val="20"/>
        </w:rPr>
        <w:t xml:space="preserve">Zamawiający powołuje inspektora nadzoru </w:t>
      </w:r>
      <w:r w:rsidR="00B83217">
        <w:rPr>
          <w:rFonts w:asciiTheme="minorHAnsi" w:hAnsiTheme="minorHAnsi"/>
          <w:sz w:val="20"/>
          <w:szCs w:val="20"/>
        </w:rPr>
        <w:t xml:space="preserve">inwestorskiego </w:t>
      </w:r>
      <w:r w:rsidR="00EC06B4" w:rsidRPr="00B83217">
        <w:rPr>
          <w:rFonts w:asciiTheme="minorHAnsi" w:hAnsiTheme="minorHAnsi"/>
          <w:sz w:val="20"/>
          <w:szCs w:val="20"/>
        </w:rPr>
        <w:t>w osobie</w:t>
      </w:r>
      <w:r w:rsidR="00B83217">
        <w:rPr>
          <w:rFonts w:asciiTheme="minorHAnsi" w:hAnsiTheme="minorHAnsi"/>
          <w:sz w:val="20"/>
          <w:szCs w:val="20"/>
        </w:rPr>
        <w:t xml:space="preserve"> ………………………………………………..…………..</w:t>
      </w:r>
      <w:r w:rsidR="00B83217">
        <w:rPr>
          <w:rFonts w:asciiTheme="minorHAnsi" w:hAnsiTheme="minorHAnsi"/>
          <w:sz w:val="20"/>
          <w:szCs w:val="20"/>
        </w:rPr>
        <w:br/>
        <w:t xml:space="preserve">posiadającego uprawnienia budowlane nr ………………………….. w zakresie ……………………..…………………………………... i specjalności ………………………………………………………………., tel. do kontaktu: ………………………………………………............ </w:t>
      </w:r>
    </w:p>
    <w:p w:rsidR="00B83217" w:rsidRDefault="00311E04" w:rsidP="00B83217">
      <w:pPr>
        <w:pStyle w:val="Teksttreci0"/>
        <w:shd w:val="clear" w:color="auto" w:fill="auto"/>
        <w:tabs>
          <w:tab w:val="left" w:pos="379"/>
        </w:tabs>
        <w:jc w:val="both"/>
        <w:rPr>
          <w:rFonts w:asciiTheme="minorHAnsi" w:hAnsiTheme="minorHAnsi"/>
          <w:sz w:val="20"/>
          <w:szCs w:val="20"/>
        </w:rPr>
      </w:pPr>
      <w:r>
        <w:rPr>
          <w:rFonts w:asciiTheme="minorHAnsi" w:hAnsiTheme="minorHAnsi"/>
          <w:sz w:val="20"/>
          <w:szCs w:val="20"/>
        </w:rPr>
        <w:t>6</w:t>
      </w:r>
      <w:r w:rsidR="00B83217">
        <w:rPr>
          <w:rFonts w:asciiTheme="minorHAnsi" w:hAnsiTheme="minorHAnsi"/>
          <w:sz w:val="20"/>
          <w:szCs w:val="20"/>
        </w:rPr>
        <w:t xml:space="preserve">. </w:t>
      </w:r>
      <w:r w:rsidR="00EC06B4" w:rsidRPr="00605EF3">
        <w:rPr>
          <w:rFonts w:asciiTheme="minorHAnsi" w:hAnsiTheme="minorHAnsi"/>
          <w:sz w:val="20"/>
          <w:szCs w:val="20"/>
        </w:rPr>
        <w:t>Inspektor nadzoru inwestorskiego uprawniony jest do wydawania Wykonawcy poleceń związanych z zapewnieniem prawidłowego wykonania robót budowlanych opisanych w dokumentacji technicznej.</w:t>
      </w:r>
    </w:p>
    <w:p w:rsidR="00A1292F" w:rsidRPr="00605EF3" w:rsidRDefault="00B83217" w:rsidP="00B83217">
      <w:pPr>
        <w:pStyle w:val="Teksttreci0"/>
        <w:shd w:val="clear" w:color="auto" w:fill="auto"/>
        <w:tabs>
          <w:tab w:val="left" w:pos="379"/>
        </w:tabs>
        <w:jc w:val="both"/>
        <w:rPr>
          <w:rFonts w:asciiTheme="minorHAnsi" w:hAnsiTheme="minorHAnsi"/>
          <w:sz w:val="20"/>
          <w:szCs w:val="20"/>
        </w:rPr>
      </w:pPr>
      <w:r>
        <w:rPr>
          <w:rFonts w:asciiTheme="minorHAnsi" w:hAnsiTheme="minorHAnsi"/>
          <w:sz w:val="20"/>
          <w:szCs w:val="20"/>
        </w:rPr>
        <w:t xml:space="preserve">7. </w:t>
      </w:r>
      <w:r w:rsidR="00EC06B4" w:rsidRPr="00605EF3">
        <w:rPr>
          <w:rFonts w:asciiTheme="minorHAnsi" w:hAnsiTheme="minorHAnsi"/>
          <w:sz w:val="20"/>
          <w:szCs w:val="20"/>
        </w:rPr>
        <w:t xml:space="preserve">Zakres działania </w:t>
      </w:r>
      <w:r w:rsidR="00311E04">
        <w:rPr>
          <w:rFonts w:asciiTheme="minorHAnsi" w:hAnsiTheme="minorHAnsi"/>
          <w:sz w:val="20"/>
          <w:szCs w:val="20"/>
        </w:rPr>
        <w:t xml:space="preserve">kierownika budowy oraz </w:t>
      </w:r>
      <w:r w:rsidRPr="00B83217">
        <w:rPr>
          <w:rFonts w:asciiTheme="minorHAnsi" w:hAnsiTheme="minorHAnsi"/>
          <w:sz w:val="20"/>
          <w:szCs w:val="20"/>
        </w:rPr>
        <w:t xml:space="preserve">inspektora nadzoru </w:t>
      </w:r>
      <w:r>
        <w:rPr>
          <w:rFonts w:asciiTheme="minorHAnsi" w:hAnsiTheme="minorHAnsi"/>
          <w:sz w:val="20"/>
          <w:szCs w:val="20"/>
        </w:rPr>
        <w:t xml:space="preserve">inwestorskiego </w:t>
      </w:r>
      <w:r w:rsidR="00EC06B4" w:rsidRPr="00605EF3">
        <w:rPr>
          <w:rFonts w:asciiTheme="minorHAnsi" w:hAnsiTheme="minorHAnsi"/>
          <w:sz w:val="20"/>
          <w:szCs w:val="20"/>
        </w:rPr>
        <w:t>określają przepisy Ustawy z dnia 7 l</w:t>
      </w:r>
      <w:r>
        <w:rPr>
          <w:rFonts w:asciiTheme="minorHAnsi" w:hAnsiTheme="minorHAnsi"/>
          <w:sz w:val="20"/>
          <w:szCs w:val="20"/>
        </w:rPr>
        <w:t xml:space="preserve">ipca 1994 roku Prawo Budowlane </w:t>
      </w:r>
      <w:r w:rsidRPr="00B83217">
        <w:rPr>
          <w:rFonts w:asciiTheme="minorHAnsi" w:hAnsiTheme="minorHAnsi"/>
          <w:sz w:val="20"/>
          <w:szCs w:val="20"/>
        </w:rPr>
        <w:t>(tj. Dz. U. z 2019 r. poz. 1186, 1309, 1524, 1696, 1712).</w:t>
      </w:r>
    </w:p>
    <w:p w:rsidR="00A1292F" w:rsidRPr="00605EF3" w:rsidRDefault="00B83217" w:rsidP="00B83217">
      <w:pPr>
        <w:pStyle w:val="Teksttreci0"/>
        <w:shd w:val="clear" w:color="auto" w:fill="auto"/>
        <w:tabs>
          <w:tab w:val="left" w:pos="379"/>
        </w:tabs>
        <w:jc w:val="both"/>
        <w:rPr>
          <w:rFonts w:asciiTheme="minorHAnsi" w:hAnsiTheme="minorHAnsi"/>
          <w:sz w:val="20"/>
          <w:szCs w:val="20"/>
        </w:rPr>
      </w:pPr>
      <w:r>
        <w:rPr>
          <w:rFonts w:asciiTheme="minorHAnsi" w:hAnsiTheme="minorHAnsi"/>
          <w:sz w:val="20"/>
          <w:szCs w:val="20"/>
        </w:rPr>
        <w:t xml:space="preserve">8. </w:t>
      </w:r>
      <w:r w:rsidR="00EC06B4" w:rsidRPr="00605EF3">
        <w:rPr>
          <w:rFonts w:asciiTheme="minorHAnsi" w:hAnsiTheme="minorHAnsi"/>
          <w:sz w:val="20"/>
          <w:szCs w:val="20"/>
        </w:rPr>
        <w:t>Wykonawca jest zobowiązany do zapewnienia Zamawiającemu oraz osobom upoważnionym, dostępu na teren budowy oraz miejsc</w:t>
      </w:r>
      <w:r w:rsidR="00B06764" w:rsidRPr="00605EF3">
        <w:rPr>
          <w:rFonts w:asciiTheme="minorHAnsi" w:hAnsiTheme="minorHAnsi"/>
          <w:sz w:val="20"/>
          <w:szCs w:val="20"/>
        </w:rPr>
        <w:t>a</w:t>
      </w:r>
      <w:r w:rsidR="00EC06B4" w:rsidRPr="00605EF3">
        <w:rPr>
          <w:rFonts w:asciiTheme="minorHAnsi" w:hAnsiTheme="minorHAnsi"/>
          <w:sz w:val="20"/>
          <w:szCs w:val="20"/>
        </w:rPr>
        <w:t>, gdzie są wykonywane roboty budowlane oraz gdzie przewiduje się ich wykonanie.</w:t>
      </w:r>
    </w:p>
    <w:p w:rsidR="00DA7509" w:rsidRPr="00605EF3" w:rsidRDefault="00B83217" w:rsidP="00B83217">
      <w:pPr>
        <w:pStyle w:val="Teksttreci0"/>
        <w:shd w:val="clear" w:color="auto" w:fill="auto"/>
        <w:tabs>
          <w:tab w:val="left" w:pos="379"/>
        </w:tabs>
        <w:jc w:val="both"/>
        <w:rPr>
          <w:rFonts w:asciiTheme="minorHAnsi" w:hAnsiTheme="minorHAnsi"/>
          <w:sz w:val="20"/>
          <w:szCs w:val="20"/>
        </w:rPr>
      </w:pPr>
      <w:r>
        <w:rPr>
          <w:rFonts w:asciiTheme="minorHAnsi" w:hAnsiTheme="minorHAnsi"/>
          <w:sz w:val="20"/>
          <w:szCs w:val="20"/>
        </w:rPr>
        <w:t xml:space="preserve">9. W terminie </w:t>
      </w:r>
      <w:r w:rsidR="00311E04">
        <w:rPr>
          <w:rFonts w:asciiTheme="minorHAnsi" w:hAnsiTheme="minorHAnsi"/>
          <w:sz w:val="20"/>
          <w:szCs w:val="20"/>
        </w:rPr>
        <w:t xml:space="preserve">30 </w:t>
      </w:r>
      <w:r w:rsidR="00DA7509" w:rsidRPr="00605EF3">
        <w:rPr>
          <w:rFonts w:asciiTheme="minorHAnsi" w:hAnsiTheme="minorHAnsi"/>
          <w:sz w:val="20"/>
          <w:szCs w:val="20"/>
        </w:rPr>
        <w:t>dni od podpisania umowy Wykonawca przedstawi do akceptacji dokumentację projektową</w:t>
      </w:r>
      <w:r w:rsidR="00311E04">
        <w:rPr>
          <w:rFonts w:asciiTheme="minorHAnsi" w:hAnsiTheme="minorHAnsi"/>
          <w:sz w:val="20"/>
          <w:szCs w:val="20"/>
        </w:rPr>
        <w:t xml:space="preserve"> </w:t>
      </w:r>
      <w:r w:rsidR="00DA7509" w:rsidRPr="00605EF3">
        <w:rPr>
          <w:rFonts w:asciiTheme="minorHAnsi" w:hAnsiTheme="minorHAnsi"/>
          <w:sz w:val="20"/>
          <w:szCs w:val="20"/>
        </w:rPr>
        <w:t xml:space="preserve">/ techniczną dotyczącą rekultywacji składowiska </w:t>
      </w:r>
    </w:p>
    <w:p w:rsidR="00DA7509" w:rsidRPr="00605EF3" w:rsidRDefault="00B83217" w:rsidP="00B83217">
      <w:pPr>
        <w:pStyle w:val="Teksttreci0"/>
        <w:shd w:val="clear" w:color="auto" w:fill="auto"/>
        <w:tabs>
          <w:tab w:val="left" w:pos="393"/>
        </w:tabs>
        <w:jc w:val="both"/>
        <w:rPr>
          <w:rFonts w:asciiTheme="minorHAnsi" w:hAnsiTheme="minorHAnsi"/>
          <w:sz w:val="20"/>
          <w:szCs w:val="20"/>
        </w:rPr>
      </w:pPr>
      <w:r>
        <w:rPr>
          <w:rFonts w:asciiTheme="minorHAnsi" w:hAnsiTheme="minorHAnsi"/>
          <w:sz w:val="20"/>
          <w:szCs w:val="20"/>
        </w:rPr>
        <w:t xml:space="preserve">10. </w:t>
      </w:r>
      <w:r w:rsidR="00DA7509" w:rsidRPr="00605EF3">
        <w:rPr>
          <w:rFonts w:asciiTheme="minorHAnsi" w:hAnsiTheme="minorHAnsi"/>
          <w:sz w:val="20"/>
          <w:szCs w:val="20"/>
        </w:rPr>
        <w:t>W terminie</w:t>
      </w:r>
      <w:r w:rsidR="00311E04">
        <w:rPr>
          <w:rFonts w:asciiTheme="minorHAnsi" w:hAnsiTheme="minorHAnsi"/>
          <w:sz w:val="20"/>
          <w:szCs w:val="20"/>
        </w:rPr>
        <w:t xml:space="preserve"> 14</w:t>
      </w:r>
      <w:r w:rsidR="00DA7509" w:rsidRPr="00605EF3">
        <w:rPr>
          <w:rFonts w:asciiTheme="minorHAnsi" w:hAnsiTheme="minorHAnsi"/>
          <w:sz w:val="20"/>
          <w:szCs w:val="20"/>
        </w:rPr>
        <w:t xml:space="preserve"> dni od daty podpisania umowy Wykonawca przedłoży Zamawiającemu harmonogram rzeczowo</w:t>
      </w:r>
      <w:r w:rsidR="00311E04">
        <w:rPr>
          <w:rFonts w:asciiTheme="minorHAnsi" w:hAnsiTheme="minorHAnsi"/>
          <w:sz w:val="20"/>
          <w:szCs w:val="20"/>
        </w:rPr>
        <w:t xml:space="preserve"> </w:t>
      </w:r>
      <w:r w:rsidR="00DA7509" w:rsidRPr="00605EF3">
        <w:rPr>
          <w:rFonts w:asciiTheme="minorHAnsi" w:hAnsiTheme="minorHAnsi"/>
          <w:sz w:val="20"/>
          <w:szCs w:val="20"/>
        </w:rPr>
        <w:t>-</w:t>
      </w:r>
      <w:r w:rsidR="00311E04">
        <w:rPr>
          <w:rFonts w:asciiTheme="minorHAnsi" w:hAnsiTheme="minorHAnsi"/>
          <w:sz w:val="20"/>
          <w:szCs w:val="20"/>
        </w:rPr>
        <w:t xml:space="preserve"> finansowy do akceptacji, który będzie stanowił podstawę </w:t>
      </w:r>
    </w:p>
    <w:p w:rsidR="00DA7509" w:rsidRPr="00605EF3" w:rsidRDefault="00B83217" w:rsidP="00B83217">
      <w:pPr>
        <w:pStyle w:val="Teksttreci0"/>
        <w:shd w:val="clear" w:color="auto" w:fill="auto"/>
        <w:tabs>
          <w:tab w:val="left" w:pos="393"/>
        </w:tabs>
        <w:jc w:val="both"/>
        <w:rPr>
          <w:rFonts w:asciiTheme="minorHAnsi" w:hAnsiTheme="minorHAnsi"/>
          <w:sz w:val="20"/>
          <w:szCs w:val="20"/>
        </w:rPr>
      </w:pPr>
      <w:r>
        <w:rPr>
          <w:rFonts w:asciiTheme="minorHAnsi" w:hAnsiTheme="minorHAnsi"/>
          <w:sz w:val="20"/>
          <w:szCs w:val="20"/>
        </w:rPr>
        <w:t xml:space="preserve">11. </w:t>
      </w:r>
      <w:r w:rsidR="00311E04" w:rsidRPr="007E08E4">
        <w:rPr>
          <w:rFonts w:asciiTheme="minorHAnsi" w:hAnsiTheme="minorHAnsi"/>
          <w:sz w:val="20"/>
          <w:szCs w:val="20"/>
        </w:rPr>
        <w:t xml:space="preserve">W terminie 30 dni od </w:t>
      </w:r>
      <w:r w:rsidR="00311E04">
        <w:rPr>
          <w:rFonts w:asciiTheme="minorHAnsi" w:hAnsiTheme="minorHAnsi"/>
          <w:sz w:val="20"/>
          <w:szCs w:val="20"/>
        </w:rPr>
        <w:t>daty podpisania umowy</w:t>
      </w:r>
      <w:r w:rsidR="00311E04" w:rsidRPr="007E08E4">
        <w:rPr>
          <w:rFonts w:asciiTheme="minorHAnsi" w:hAnsiTheme="minorHAnsi"/>
          <w:sz w:val="20"/>
          <w:szCs w:val="20"/>
        </w:rPr>
        <w:t xml:space="preserve"> Wykonawca uzyska </w:t>
      </w:r>
      <w:r w:rsidR="00311E04" w:rsidRPr="007E08E4">
        <w:rPr>
          <w:rFonts w:asciiTheme="minorHAnsi" w:hAnsiTheme="minorHAnsi" w:cs="Arial"/>
          <w:sz w:val="20"/>
          <w:szCs w:val="20"/>
        </w:rPr>
        <w:t>zezwolenie na przetwarzanie odpadów na cele rekultywacyjne, w przypadku konieczności uzupełnień nie wynikających ze strony wykonawcy, zamawiający dopuszcza możliwość przesunięcia terminu uzyskania zezwolenia o czas niezbędny do dokonania uzupełnień.</w:t>
      </w:r>
    </w:p>
    <w:p w:rsidR="00311E04" w:rsidRPr="000707E8" w:rsidRDefault="00B83217" w:rsidP="00311E04">
      <w:pPr>
        <w:pStyle w:val="Teksttreci0"/>
        <w:shd w:val="clear" w:color="auto" w:fill="auto"/>
        <w:rPr>
          <w:rFonts w:asciiTheme="minorHAnsi" w:hAnsiTheme="minorHAnsi"/>
          <w:sz w:val="20"/>
          <w:szCs w:val="20"/>
        </w:rPr>
      </w:pPr>
      <w:r>
        <w:rPr>
          <w:rFonts w:asciiTheme="minorHAnsi" w:hAnsiTheme="minorHAnsi"/>
          <w:sz w:val="20"/>
          <w:szCs w:val="20"/>
        </w:rPr>
        <w:t>12.</w:t>
      </w:r>
      <w:r w:rsidR="00DA7509" w:rsidRPr="00605EF3">
        <w:rPr>
          <w:rFonts w:asciiTheme="minorHAnsi" w:hAnsiTheme="minorHAnsi"/>
          <w:sz w:val="20"/>
          <w:szCs w:val="20"/>
        </w:rPr>
        <w:t xml:space="preserve"> </w:t>
      </w:r>
      <w:r w:rsidR="00311E04" w:rsidRPr="000707E8">
        <w:rPr>
          <w:rFonts w:asciiTheme="minorHAnsi" w:hAnsiTheme="minorHAnsi"/>
          <w:sz w:val="20"/>
          <w:szCs w:val="20"/>
        </w:rPr>
        <w:t xml:space="preserve">Terminarz szczegółowy prac: </w:t>
      </w:r>
    </w:p>
    <w:p w:rsidR="00311E04" w:rsidRPr="0076721E" w:rsidRDefault="00311E04" w:rsidP="00311E04">
      <w:pPr>
        <w:pStyle w:val="Teksttreci0"/>
        <w:shd w:val="clear" w:color="auto" w:fill="auto"/>
        <w:rPr>
          <w:rFonts w:asciiTheme="minorHAnsi" w:hAnsiTheme="minorHAnsi"/>
          <w:sz w:val="20"/>
          <w:szCs w:val="20"/>
          <w:u w:val="single"/>
        </w:rPr>
      </w:pPr>
      <w:r>
        <w:rPr>
          <w:rFonts w:asciiTheme="minorHAnsi" w:hAnsiTheme="minorHAnsi"/>
          <w:sz w:val="20"/>
          <w:szCs w:val="20"/>
        </w:rPr>
        <w:t>- do 31 grudzień</w:t>
      </w:r>
      <w:r w:rsidRPr="000707E8">
        <w:rPr>
          <w:rFonts w:asciiTheme="minorHAnsi" w:hAnsiTheme="minorHAnsi"/>
          <w:sz w:val="20"/>
          <w:szCs w:val="20"/>
        </w:rPr>
        <w:t xml:space="preserve"> 2019 r. – li</w:t>
      </w:r>
      <w:r>
        <w:rPr>
          <w:rFonts w:asciiTheme="minorHAnsi" w:hAnsiTheme="minorHAnsi"/>
          <w:sz w:val="20"/>
          <w:szCs w:val="20"/>
        </w:rPr>
        <w:t>kwidacja istniejących obwałowań;</w:t>
      </w:r>
      <w:r w:rsidRPr="000707E8">
        <w:rPr>
          <w:rFonts w:asciiTheme="minorHAnsi" w:hAnsiTheme="minorHAnsi"/>
          <w:sz w:val="20"/>
          <w:szCs w:val="20"/>
        </w:rPr>
        <w:t xml:space="preserve"> rozbiórka zbędnej infrastruktury</w:t>
      </w:r>
      <w:r>
        <w:rPr>
          <w:rFonts w:asciiTheme="minorHAnsi" w:hAnsiTheme="minorHAnsi"/>
          <w:sz w:val="20"/>
          <w:szCs w:val="20"/>
        </w:rPr>
        <w:t xml:space="preserve"> – </w:t>
      </w:r>
      <w:r w:rsidRPr="0076721E">
        <w:rPr>
          <w:rFonts w:asciiTheme="minorHAnsi" w:hAnsiTheme="minorHAnsi"/>
          <w:sz w:val="20"/>
          <w:szCs w:val="20"/>
          <w:u w:val="single"/>
        </w:rPr>
        <w:t xml:space="preserve">zgodnie </w:t>
      </w:r>
      <w:r w:rsidRPr="0076721E">
        <w:rPr>
          <w:rFonts w:asciiTheme="minorHAnsi" w:hAnsiTheme="minorHAnsi"/>
          <w:sz w:val="20"/>
          <w:szCs w:val="20"/>
          <w:u w:val="single"/>
        </w:rPr>
        <w:br/>
      </w:r>
      <w:r w:rsidRPr="0076721E">
        <w:rPr>
          <w:rFonts w:asciiTheme="minorHAnsi" w:hAnsiTheme="minorHAnsi"/>
          <w:sz w:val="20"/>
          <w:szCs w:val="20"/>
        </w:rPr>
        <w:t xml:space="preserve">                                         </w:t>
      </w:r>
      <w:r w:rsidRPr="00232CDE">
        <w:rPr>
          <w:rFonts w:asciiTheme="minorHAnsi" w:hAnsiTheme="minorHAnsi"/>
          <w:sz w:val="20"/>
          <w:szCs w:val="20"/>
        </w:rPr>
        <w:t xml:space="preserve">      </w:t>
      </w:r>
      <w:r w:rsidRPr="0076721E">
        <w:rPr>
          <w:rFonts w:asciiTheme="minorHAnsi" w:hAnsiTheme="minorHAnsi"/>
          <w:sz w:val="20"/>
          <w:szCs w:val="20"/>
          <w:u w:val="single"/>
        </w:rPr>
        <w:t>z decyzją PINB</w:t>
      </w:r>
      <w:r>
        <w:rPr>
          <w:rFonts w:asciiTheme="minorHAnsi" w:hAnsiTheme="minorHAnsi"/>
          <w:sz w:val="20"/>
          <w:szCs w:val="20"/>
          <w:u w:val="single"/>
        </w:rPr>
        <w:t xml:space="preserve"> uzyskaną przez Zamawiającego</w:t>
      </w:r>
      <w:r w:rsidRPr="0076721E">
        <w:rPr>
          <w:rFonts w:asciiTheme="minorHAnsi" w:hAnsiTheme="minorHAnsi"/>
          <w:sz w:val="20"/>
          <w:szCs w:val="20"/>
          <w:u w:val="single"/>
        </w:rPr>
        <w:t>,</w:t>
      </w:r>
    </w:p>
    <w:p w:rsidR="00311E04" w:rsidRPr="000707E8" w:rsidRDefault="00311E04" w:rsidP="00311E04">
      <w:pPr>
        <w:pStyle w:val="Teksttreci0"/>
        <w:shd w:val="clear" w:color="auto" w:fill="auto"/>
        <w:rPr>
          <w:rFonts w:asciiTheme="minorHAnsi" w:hAnsiTheme="minorHAnsi"/>
          <w:sz w:val="20"/>
          <w:szCs w:val="20"/>
        </w:rPr>
      </w:pPr>
      <w:r>
        <w:rPr>
          <w:rFonts w:asciiTheme="minorHAnsi" w:hAnsiTheme="minorHAnsi"/>
          <w:sz w:val="20"/>
          <w:szCs w:val="20"/>
        </w:rPr>
        <w:t xml:space="preserve">- </w:t>
      </w:r>
      <w:r w:rsidRPr="0076721E">
        <w:rPr>
          <w:rFonts w:asciiTheme="minorHAnsi" w:hAnsiTheme="minorHAnsi"/>
          <w:sz w:val="20"/>
          <w:szCs w:val="20"/>
        </w:rPr>
        <w:t xml:space="preserve">do 31 grudzień 2020 r. – budowa rowu opaskowego, </w:t>
      </w:r>
      <w:r w:rsidRPr="0076721E">
        <w:rPr>
          <w:rFonts w:asciiTheme="minorHAnsi" w:hAnsiTheme="minorHAnsi"/>
          <w:sz w:val="20"/>
          <w:szCs w:val="20"/>
          <w:u w:val="single"/>
        </w:rPr>
        <w:t xml:space="preserve">budowa </w:t>
      </w:r>
      <w:r w:rsidRPr="003E1619">
        <w:rPr>
          <w:rFonts w:asciiTheme="minorHAnsi" w:hAnsiTheme="minorHAnsi"/>
          <w:b/>
          <w:sz w:val="20"/>
          <w:szCs w:val="20"/>
          <w:u w:val="single"/>
        </w:rPr>
        <w:t>dwóch nowych studni odgazowujących</w:t>
      </w:r>
      <w:r w:rsidRPr="0076721E">
        <w:rPr>
          <w:rFonts w:asciiTheme="minorHAnsi" w:hAnsiTheme="minorHAnsi"/>
          <w:sz w:val="20"/>
          <w:szCs w:val="20"/>
          <w:u w:val="single"/>
        </w:rPr>
        <w:t xml:space="preserve"> </w:t>
      </w:r>
      <w:r>
        <w:rPr>
          <w:rFonts w:asciiTheme="minorHAnsi" w:hAnsiTheme="minorHAnsi"/>
          <w:sz w:val="20"/>
          <w:szCs w:val="20"/>
          <w:u w:val="single"/>
        </w:rPr>
        <w:br/>
      </w:r>
      <w:r w:rsidRPr="003E1619">
        <w:rPr>
          <w:rFonts w:asciiTheme="minorHAnsi" w:hAnsiTheme="minorHAnsi"/>
          <w:sz w:val="20"/>
          <w:szCs w:val="20"/>
        </w:rPr>
        <w:t xml:space="preserve">                                             </w:t>
      </w:r>
      <w:r>
        <w:rPr>
          <w:rFonts w:asciiTheme="minorHAnsi" w:hAnsiTheme="minorHAnsi"/>
          <w:sz w:val="20"/>
          <w:szCs w:val="20"/>
        </w:rPr>
        <w:t xml:space="preserve">  </w:t>
      </w:r>
      <w:r w:rsidRPr="0076721E">
        <w:rPr>
          <w:rFonts w:asciiTheme="minorHAnsi" w:hAnsiTheme="minorHAnsi"/>
          <w:sz w:val="20"/>
          <w:szCs w:val="20"/>
          <w:u w:val="single"/>
        </w:rPr>
        <w:t>do</w:t>
      </w:r>
      <w:r w:rsidRPr="0076721E">
        <w:rPr>
          <w:rFonts w:asciiTheme="minorHAnsi" w:hAnsiTheme="minorHAnsi"/>
          <w:sz w:val="20"/>
          <w:szCs w:val="20"/>
        </w:rPr>
        <w:t xml:space="preserve"> </w:t>
      </w:r>
      <w:r>
        <w:rPr>
          <w:rFonts w:asciiTheme="minorHAnsi" w:hAnsiTheme="minorHAnsi"/>
          <w:sz w:val="20"/>
          <w:szCs w:val="20"/>
        </w:rPr>
        <w:t>w</w:t>
      </w:r>
      <w:r>
        <w:rPr>
          <w:rFonts w:asciiTheme="minorHAnsi" w:hAnsiTheme="minorHAnsi"/>
          <w:sz w:val="20"/>
          <w:szCs w:val="20"/>
          <w:u w:val="single"/>
        </w:rPr>
        <w:t xml:space="preserve">ysokości warstw rekultywacyjnych – zgodnie z zapisami pkt. 2.5. Etap II </w:t>
      </w:r>
      <w:r>
        <w:rPr>
          <w:rFonts w:asciiTheme="minorHAnsi" w:hAnsiTheme="minorHAnsi"/>
          <w:sz w:val="20"/>
          <w:szCs w:val="20"/>
          <w:u w:val="single"/>
        </w:rPr>
        <w:br/>
      </w:r>
      <w:r w:rsidRPr="0076721E">
        <w:rPr>
          <w:rFonts w:asciiTheme="minorHAnsi" w:hAnsiTheme="minorHAnsi"/>
          <w:sz w:val="20"/>
          <w:szCs w:val="20"/>
        </w:rPr>
        <w:t xml:space="preserve">                                         </w:t>
      </w:r>
      <w:r w:rsidRPr="00232CDE">
        <w:rPr>
          <w:rFonts w:asciiTheme="minorHAnsi" w:hAnsiTheme="minorHAnsi"/>
          <w:sz w:val="20"/>
          <w:szCs w:val="20"/>
        </w:rPr>
        <w:t xml:space="preserve">      </w:t>
      </w:r>
      <w:r>
        <w:rPr>
          <w:rFonts w:asciiTheme="minorHAnsi" w:hAnsiTheme="minorHAnsi"/>
          <w:sz w:val="20"/>
          <w:szCs w:val="20"/>
          <w:u w:val="single"/>
        </w:rPr>
        <w:t>Rekultywacja techniczna</w:t>
      </w:r>
      <w:r w:rsidRPr="0076721E">
        <w:rPr>
          <w:rFonts w:asciiTheme="minorHAnsi" w:hAnsiTheme="minorHAnsi"/>
          <w:sz w:val="20"/>
          <w:szCs w:val="20"/>
          <w:u w:val="single"/>
        </w:rPr>
        <w:t>,</w:t>
      </w:r>
      <w:r w:rsidRPr="000707E8">
        <w:rPr>
          <w:rFonts w:asciiTheme="minorHAnsi" w:hAnsiTheme="minorHAnsi"/>
          <w:sz w:val="20"/>
          <w:szCs w:val="20"/>
        </w:rPr>
        <w:t xml:space="preserve"> uszczelnienie powierzchni kwatery, montaż </w:t>
      </w:r>
      <w:r>
        <w:rPr>
          <w:rFonts w:asciiTheme="minorHAnsi" w:hAnsiTheme="minorHAnsi"/>
          <w:sz w:val="20"/>
          <w:szCs w:val="20"/>
        </w:rPr>
        <w:t xml:space="preserve">ogrodzenia,            </w:t>
      </w:r>
    </w:p>
    <w:p w:rsidR="00311E04" w:rsidRPr="000707E8" w:rsidRDefault="00311E04" w:rsidP="00311E04">
      <w:pPr>
        <w:pStyle w:val="Teksttreci0"/>
        <w:shd w:val="clear" w:color="auto" w:fill="auto"/>
        <w:rPr>
          <w:rFonts w:asciiTheme="minorHAnsi" w:hAnsiTheme="minorHAnsi"/>
          <w:sz w:val="20"/>
          <w:szCs w:val="20"/>
        </w:rPr>
      </w:pPr>
      <w:r>
        <w:rPr>
          <w:rFonts w:asciiTheme="minorHAnsi" w:hAnsiTheme="minorHAnsi"/>
          <w:sz w:val="20"/>
          <w:szCs w:val="20"/>
        </w:rPr>
        <w:t xml:space="preserve">- </w:t>
      </w:r>
      <w:r w:rsidRPr="000707E8">
        <w:rPr>
          <w:rFonts w:asciiTheme="minorHAnsi" w:hAnsiTheme="minorHAnsi"/>
          <w:sz w:val="20"/>
          <w:szCs w:val="20"/>
        </w:rPr>
        <w:t>do 31 mar</w:t>
      </w:r>
      <w:r>
        <w:rPr>
          <w:rFonts w:asciiTheme="minorHAnsi" w:hAnsiTheme="minorHAnsi"/>
          <w:sz w:val="20"/>
          <w:szCs w:val="20"/>
        </w:rPr>
        <w:t>zec</w:t>
      </w:r>
      <w:r w:rsidRPr="000707E8">
        <w:rPr>
          <w:rFonts w:asciiTheme="minorHAnsi" w:hAnsiTheme="minorHAnsi"/>
          <w:sz w:val="20"/>
          <w:szCs w:val="20"/>
        </w:rPr>
        <w:t xml:space="preserve"> 2021 r.</w:t>
      </w:r>
      <w:r>
        <w:rPr>
          <w:rFonts w:asciiTheme="minorHAnsi" w:hAnsiTheme="minorHAnsi"/>
          <w:sz w:val="20"/>
          <w:szCs w:val="20"/>
        </w:rPr>
        <w:t xml:space="preserve">  </w:t>
      </w:r>
      <w:r w:rsidRPr="000707E8">
        <w:rPr>
          <w:rFonts w:asciiTheme="minorHAnsi" w:hAnsiTheme="minorHAnsi"/>
          <w:sz w:val="20"/>
          <w:szCs w:val="20"/>
        </w:rPr>
        <w:t xml:space="preserve"> </w:t>
      </w:r>
      <w:r>
        <w:rPr>
          <w:rFonts w:asciiTheme="minorHAnsi" w:hAnsiTheme="minorHAnsi"/>
          <w:sz w:val="20"/>
          <w:szCs w:val="20"/>
        </w:rPr>
        <w:t xml:space="preserve"> </w:t>
      </w:r>
      <w:r w:rsidRPr="000707E8">
        <w:rPr>
          <w:rFonts w:asciiTheme="minorHAnsi" w:hAnsiTheme="minorHAnsi"/>
          <w:sz w:val="20"/>
          <w:szCs w:val="20"/>
        </w:rPr>
        <w:t>– ułożenie warstwy glebowej,</w:t>
      </w:r>
    </w:p>
    <w:p w:rsidR="00311E04" w:rsidRDefault="00311E04" w:rsidP="00311E04">
      <w:pPr>
        <w:pStyle w:val="Teksttreci0"/>
        <w:shd w:val="clear" w:color="auto" w:fill="auto"/>
        <w:rPr>
          <w:rFonts w:asciiTheme="minorHAnsi" w:hAnsiTheme="minorHAnsi"/>
          <w:sz w:val="20"/>
          <w:szCs w:val="20"/>
        </w:rPr>
      </w:pPr>
      <w:r>
        <w:rPr>
          <w:rFonts w:asciiTheme="minorHAnsi" w:hAnsiTheme="minorHAnsi"/>
          <w:sz w:val="20"/>
          <w:szCs w:val="20"/>
        </w:rPr>
        <w:t xml:space="preserve">- </w:t>
      </w:r>
      <w:r w:rsidRPr="000707E8">
        <w:rPr>
          <w:rFonts w:asciiTheme="minorHAnsi" w:hAnsiTheme="minorHAnsi"/>
          <w:sz w:val="20"/>
          <w:szCs w:val="20"/>
        </w:rPr>
        <w:t>do 30 cz</w:t>
      </w:r>
      <w:r>
        <w:rPr>
          <w:rFonts w:asciiTheme="minorHAnsi" w:hAnsiTheme="minorHAnsi"/>
          <w:sz w:val="20"/>
          <w:szCs w:val="20"/>
        </w:rPr>
        <w:t>erwiec 2021 r. – położenie darni</w:t>
      </w:r>
      <w:r w:rsidRPr="000707E8">
        <w:rPr>
          <w:rFonts w:asciiTheme="minorHAnsi" w:hAnsiTheme="minorHAnsi"/>
          <w:sz w:val="20"/>
          <w:szCs w:val="20"/>
        </w:rPr>
        <w:t xml:space="preserve">, wysianie mieszanki traw. </w:t>
      </w:r>
    </w:p>
    <w:p w:rsidR="00311E04" w:rsidRPr="00605EF3" w:rsidRDefault="00311E04" w:rsidP="00311E04">
      <w:pPr>
        <w:pStyle w:val="Teksttreci0"/>
        <w:shd w:val="clear" w:color="auto" w:fill="auto"/>
        <w:tabs>
          <w:tab w:val="left" w:pos="354"/>
        </w:tabs>
        <w:spacing w:after="100"/>
        <w:jc w:val="both"/>
        <w:rPr>
          <w:rFonts w:asciiTheme="minorHAnsi" w:hAnsiTheme="minorHAnsi"/>
          <w:b/>
          <w:bCs/>
          <w:sz w:val="20"/>
          <w:szCs w:val="20"/>
        </w:rPr>
      </w:pPr>
    </w:p>
    <w:p w:rsidR="00A1292F" w:rsidRPr="00605EF3" w:rsidRDefault="000B2EFD" w:rsidP="00B06764">
      <w:pPr>
        <w:pStyle w:val="Teksttreci0"/>
        <w:shd w:val="clear" w:color="auto" w:fill="auto"/>
        <w:ind w:left="3540" w:firstLine="708"/>
        <w:jc w:val="both"/>
        <w:rPr>
          <w:rFonts w:asciiTheme="minorHAnsi" w:hAnsiTheme="minorHAnsi"/>
          <w:sz w:val="20"/>
          <w:szCs w:val="20"/>
        </w:rPr>
      </w:pPr>
      <w:r>
        <w:rPr>
          <w:rFonts w:asciiTheme="minorHAnsi" w:hAnsiTheme="minorHAnsi"/>
          <w:b/>
          <w:bCs/>
          <w:sz w:val="20"/>
          <w:szCs w:val="20"/>
        </w:rPr>
        <w:lastRenderedPageBreak/>
        <w:t xml:space="preserve">    </w:t>
      </w:r>
      <w:r w:rsidR="00EC06B4" w:rsidRPr="00605EF3">
        <w:rPr>
          <w:rFonts w:asciiTheme="minorHAnsi" w:hAnsiTheme="minorHAnsi"/>
          <w:b/>
          <w:bCs/>
          <w:sz w:val="20"/>
          <w:szCs w:val="20"/>
        </w:rPr>
        <w:t>§3</w:t>
      </w:r>
      <w:r w:rsidR="00EC06B4" w:rsidRPr="00605EF3">
        <w:rPr>
          <w:rFonts w:asciiTheme="minorHAnsi" w:hAnsiTheme="minorHAnsi"/>
          <w:b/>
          <w:bCs/>
          <w:sz w:val="20"/>
          <w:szCs w:val="20"/>
        </w:rPr>
        <w:br/>
        <w:t>Obowiązki Wykonawcy</w:t>
      </w:r>
    </w:p>
    <w:p w:rsidR="00A1292F" w:rsidRPr="00605EF3" w:rsidRDefault="00D14739" w:rsidP="00D14739">
      <w:pPr>
        <w:pStyle w:val="Teksttreci0"/>
        <w:shd w:val="clear" w:color="auto" w:fill="auto"/>
        <w:tabs>
          <w:tab w:val="left" w:pos="426"/>
        </w:tabs>
        <w:jc w:val="both"/>
        <w:rPr>
          <w:rFonts w:asciiTheme="minorHAnsi" w:hAnsiTheme="minorHAnsi"/>
          <w:sz w:val="20"/>
          <w:szCs w:val="20"/>
        </w:rPr>
      </w:pPr>
      <w:r>
        <w:rPr>
          <w:rFonts w:asciiTheme="minorHAnsi" w:hAnsiTheme="minorHAnsi"/>
          <w:sz w:val="20"/>
          <w:szCs w:val="20"/>
        </w:rPr>
        <w:t xml:space="preserve">1. </w:t>
      </w:r>
      <w:r w:rsidR="00EC06B4" w:rsidRPr="00605EF3">
        <w:rPr>
          <w:rFonts w:asciiTheme="minorHAnsi" w:hAnsiTheme="minorHAnsi"/>
          <w:sz w:val="20"/>
          <w:szCs w:val="20"/>
        </w:rPr>
        <w:t>Organizacja placu budowy odbywa się staraniem i na koszt Wykonawcy.</w:t>
      </w:r>
    </w:p>
    <w:p w:rsidR="00A1292F" w:rsidRPr="00605EF3" w:rsidRDefault="00D14739" w:rsidP="00D14739">
      <w:pPr>
        <w:pStyle w:val="Teksttreci0"/>
        <w:shd w:val="clear" w:color="auto" w:fill="auto"/>
        <w:tabs>
          <w:tab w:val="left" w:pos="426"/>
        </w:tabs>
        <w:jc w:val="both"/>
        <w:rPr>
          <w:rFonts w:asciiTheme="minorHAnsi" w:hAnsiTheme="minorHAnsi"/>
          <w:sz w:val="20"/>
          <w:szCs w:val="20"/>
        </w:rPr>
      </w:pPr>
      <w:r>
        <w:rPr>
          <w:rFonts w:asciiTheme="minorHAnsi" w:hAnsiTheme="minorHAnsi"/>
          <w:sz w:val="20"/>
          <w:szCs w:val="20"/>
        </w:rPr>
        <w:t xml:space="preserve">2. </w:t>
      </w:r>
      <w:r w:rsidR="00EC06B4" w:rsidRPr="00605EF3">
        <w:rPr>
          <w:rFonts w:asciiTheme="minorHAnsi" w:hAnsiTheme="minorHAnsi"/>
          <w:sz w:val="20"/>
          <w:szCs w:val="20"/>
        </w:rPr>
        <w:t>Wykonawcę obciążają koszty utrzymania budowy oraz konserwacji urządzeń wykorzystywanych w robotach budowlanych.</w:t>
      </w:r>
    </w:p>
    <w:p w:rsidR="00A1292F" w:rsidRPr="00605EF3" w:rsidRDefault="00D14739" w:rsidP="00D14739">
      <w:pPr>
        <w:pStyle w:val="Teksttreci0"/>
        <w:shd w:val="clear" w:color="auto" w:fill="auto"/>
        <w:tabs>
          <w:tab w:val="left" w:pos="426"/>
        </w:tabs>
        <w:jc w:val="both"/>
        <w:rPr>
          <w:rFonts w:asciiTheme="minorHAnsi" w:hAnsiTheme="minorHAnsi"/>
          <w:sz w:val="20"/>
          <w:szCs w:val="20"/>
        </w:rPr>
      </w:pPr>
      <w:r>
        <w:rPr>
          <w:rFonts w:asciiTheme="minorHAnsi" w:hAnsiTheme="minorHAnsi"/>
          <w:sz w:val="20"/>
          <w:szCs w:val="20"/>
        </w:rPr>
        <w:t xml:space="preserve">3. </w:t>
      </w:r>
      <w:r w:rsidR="00EC06B4" w:rsidRPr="00605EF3">
        <w:rPr>
          <w:rFonts w:asciiTheme="minorHAnsi" w:hAnsiTheme="minorHAnsi"/>
          <w:sz w:val="20"/>
          <w:szCs w:val="20"/>
        </w:rPr>
        <w:t>Wykonawca zobowiązuje się strzec mienia wymienionego w protokole przekazania placu budowy w tym wszystkich elementów bezpieczeństwa, zabezpieczyć i oznakować roboty, dbać o stan techniczny obiektu i prawidłowość prac przez cały okres realizacji zadania oraz zapewnić warunki bezpieczeństwa.</w:t>
      </w:r>
    </w:p>
    <w:p w:rsidR="00A1292F" w:rsidRPr="00605EF3" w:rsidRDefault="00D14739" w:rsidP="00D14739">
      <w:pPr>
        <w:pStyle w:val="Teksttreci0"/>
        <w:shd w:val="clear" w:color="auto" w:fill="auto"/>
        <w:tabs>
          <w:tab w:val="left" w:pos="426"/>
        </w:tabs>
        <w:jc w:val="both"/>
        <w:rPr>
          <w:rFonts w:asciiTheme="minorHAnsi" w:hAnsiTheme="minorHAnsi"/>
          <w:sz w:val="20"/>
          <w:szCs w:val="20"/>
        </w:rPr>
      </w:pPr>
      <w:r>
        <w:rPr>
          <w:rFonts w:asciiTheme="minorHAnsi" w:hAnsiTheme="minorHAnsi"/>
          <w:sz w:val="20"/>
          <w:szCs w:val="20"/>
        </w:rPr>
        <w:t xml:space="preserve">4. </w:t>
      </w:r>
      <w:r w:rsidR="00EC06B4" w:rsidRPr="00605EF3">
        <w:rPr>
          <w:rFonts w:asciiTheme="minorHAnsi" w:hAnsiTheme="minorHAnsi"/>
          <w:sz w:val="20"/>
          <w:szCs w:val="20"/>
        </w:rPr>
        <w:t>Wykonawca zobowiązuje się do wykonania i oddania przedmiotu umowy w uzgodnionych terminach, wykonanym z należytą starannością, zgodnie z zasadami sztuki budowlanej i wiedzy technicznej, jak również z zachowaniem postanowień ustawy „Prawo Budowlane”, obowiązujących przepisów w tym zakresie, norm i warunków technicznych.</w:t>
      </w:r>
    </w:p>
    <w:p w:rsidR="00A1292F" w:rsidRPr="00605EF3" w:rsidRDefault="00D14739" w:rsidP="00D14739">
      <w:pPr>
        <w:pStyle w:val="Teksttreci0"/>
        <w:shd w:val="clear" w:color="auto" w:fill="auto"/>
        <w:tabs>
          <w:tab w:val="left" w:pos="426"/>
        </w:tabs>
        <w:jc w:val="both"/>
        <w:rPr>
          <w:rFonts w:asciiTheme="minorHAnsi" w:hAnsiTheme="minorHAnsi"/>
          <w:sz w:val="20"/>
          <w:szCs w:val="20"/>
        </w:rPr>
      </w:pPr>
      <w:r>
        <w:rPr>
          <w:rFonts w:asciiTheme="minorHAnsi" w:hAnsiTheme="minorHAnsi"/>
          <w:sz w:val="20"/>
          <w:szCs w:val="20"/>
        </w:rPr>
        <w:t xml:space="preserve">5. </w:t>
      </w:r>
      <w:r w:rsidR="00EC06B4" w:rsidRPr="00605EF3">
        <w:rPr>
          <w:rFonts w:asciiTheme="minorHAnsi" w:hAnsiTheme="minorHAnsi"/>
          <w:sz w:val="20"/>
          <w:szCs w:val="20"/>
        </w:rPr>
        <w:t>Wykonawca zobowiązuje się do używania wyrobów budowlanych posiadających odpowiednie świadectwa dopuszczenia do stosowania w budownictwie oraz do bieżącego dokumentowania certyfikatów bezpieczeństwa i deklaracji zgodności. Wszelkie użyte do wykonania zamówienia materiały winny być zgodne z dokumentacją projektową i posiadać świadectwa bezpieczeństwa, atesty, gwarancje i certyfikaty dopuszczające do stosowania w budownictwie.</w:t>
      </w:r>
    </w:p>
    <w:p w:rsidR="00A1292F" w:rsidRPr="00605EF3" w:rsidRDefault="00D14739" w:rsidP="00D14739">
      <w:pPr>
        <w:pStyle w:val="Teksttreci0"/>
        <w:shd w:val="clear" w:color="auto" w:fill="auto"/>
        <w:tabs>
          <w:tab w:val="left" w:pos="426"/>
        </w:tabs>
        <w:jc w:val="both"/>
        <w:rPr>
          <w:rFonts w:asciiTheme="minorHAnsi" w:hAnsiTheme="minorHAnsi"/>
          <w:sz w:val="20"/>
          <w:szCs w:val="20"/>
        </w:rPr>
      </w:pPr>
      <w:r>
        <w:rPr>
          <w:rFonts w:asciiTheme="minorHAnsi" w:hAnsiTheme="minorHAnsi"/>
          <w:sz w:val="20"/>
          <w:szCs w:val="20"/>
        </w:rPr>
        <w:t xml:space="preserve">6. </w:t>
      </w:r>
      <w:r w:rsidR="00EC06B4" w:rsidRPr="00605EF3">
        <w:rPr>
          <w:rFonts w:asciiTheme="minorHAnsi" w:hAnsiTheme="minorHAnsi"/>
          <w:sz w:val="20"/>
          <w:szCs w:val="20"/>
        </w:rPr>
        <w:t>Zamawiający może polecić usunięcie oraz ponowne wykonanie na koszt Wykonawcy dowolnej części robót, jeżeli użyte materiały, jakość wykonania robót nie spełniają wymagań zamówienia i Prawa budowlanego.</w:t>
      </w:r>
    </w:p>
    <w:p w:rsidR="00A1292F" w:rsidRPr="00605EF3" w:rsidRDefault="00D14739" w:rsidP="00D14739">
      <w:pPr>
        <w:pStyle w:val="Teksttreci0"/>
        <w:shd w:val="clear" w:color="auto" w:fill="auto"/>
        <w:tabs>
          <w:tab w:val="left" w:pos="426"/>
        </w:tabs>
        <w:jc w:val="both"/>
        <w:rPr>
          <w:rFonts w:asciiTheme="minorHAnsi" w:hAnsiTheme="minorHAnsi"/>
          <w:sz w:val="20"/>
          <w:szCs w:val="20"/>
        </w:rPr>
      </w:pPr>
      <w:r>
        <w:rPr>
          <w:rFonts w:asciiTheme="minorHAnsi" w:hAnsiTheme="minorHAnsi"/>
          <w:sz w:val="20"/>
          <w:szCs w:val="20"/>
        </w:rPr>
        <w:t xml:space="preserve">7. </w:t>
      </w:r>
      <w:r w:rsidR="00EC06B4" w:rsidRPr="00605EF3">
        <w:rPr>
          <w:rFonts w:asciiTheme="minorHAnsi" w:hAnsiTheme="minorHAnsi"/>
          <w:sz w:val="20"/>
          <w:szCs w:val="20"/>
        </w:rPr>
        <w:t>W trakcie realizacji robót Wykonawca przejmuje pełną odpowiedzialność cywilną, prawną i odszkodowawczą za wszystkie szkody powstałe na placu budowy.</w:t>
      </w:r>
    </w:p>
    <w:p w:rsidR="00A1292F" w:rsidRPr="00605EF3" w:rsidRDefault="00D14739" w:rsidP="00D14739">
      <w:pPr>
        <w:pStyle w:val="Teksttreci0"/>
        <w:shd w:val="clear" w:color="auto" w:fill="auto"/>
        <w:tabs>
          <w:tab w:val="left" w:pos="426"/>
        </w:tabs>
        <w:jc w:val="both"/>
        <w:rPr>
          <w:rFonts w:asciiTheme="minorHAnsi" w:hAnsiTheme="minorHAnsi"/>
          <w:sz w:val="20"/>
          <w:szCs w:val="20"/>
        </w:rPr>
      </w:pPr>
      <w:r>
        <w:rPr>
          <w:rFonts w:asciiTheme="minorHAnsi" w:hAnsiTheme="minorHAnsi"/>
          <w:sz w:val="20"/>
          <w:szCs w:val="20"/>
        </w:rPr>
        <w:t xml:space="preserve">8. </w:t>
      </w:r>
      <w:r w:rsidR="00EC06B4" w:rsidRPr="00605EF3">
        <w:rPr>
          <w:rFonts w:asciiTheme="minorHAnsi" w:hAnsiTheme="minorHAnsi"/>
          <w:sz w:val="20"/>
          <w:szCs w:val="20"/>
        </w:rPr>
        <w:t>Wykonawca zapewni właściwą organizację i koordynację robót poprzez zabezpieczenie niezbędnego kierownictwa robót.</w:t>
      </w:r>
    </w:p>
    <w:p w:rsidR="00A1292F" w:rsidRPr="00605EF3" w:rsidRDefault="00D14739" w:rsidP="00D14739">
      <w:pPr>
        <w:pStyle w:val="Teksttreci0"/>
        <w:shd w:val="clear" w:color="auto" w:fill="auto"/>
        <w:tabs>
          <w:tab w:val="left" w:pos="426"/>
        </w:tabs>
        <w:jc w:val="both"/>
        <w:rPr>
          <w:rFonts w:asciiTheme="minorHAnsi" w:hAnsiTheme="minorHAnsi"/>
          <w:sz w:val="20"/>
          <w:szCs w:val="20"/>
        </w:rPr>
      </w:pPr>
      <w:r>
        <w:rPr>
          <w:rFonts w:asciiTheme="minorHAnsi" w:hAnsiTheme="minorHAnsi"/>
          <w:sz w:val="20"/>
          <w:szCs w:val="20"/>
        </w:rPr>
        <w:t xml:space="preserve">9. </w:t>
      </w:r>
      <w:r w:rsidR="00EC06B4" w:rsidRPr="00605EF3">
        <w:rPr>
          <w:rFonts w:asciiTheme="minorHAnsi" w:hAnsiTheme="minorHAnsi"/>
          <w:sz w:val="20"/>
          <w:szCs w:val="20"/>
        </w:rPr>
        <w:t>Wykonawca ponosi pełną odpowiedzialność za jakość, terminowość oraz bezpieczeństwo robót wykonywanych przez ewentualnych podwykonawców.</w:t>
      </w:r>
    </w:p>
    <w:p w:rsidR="00A1292F" w:rsidRPr="00605EF3" w:rsidRDefault="00D14739" w:rsidP="00D14739">
      <w:pPr>
        <w:pStyle w:val="Teksttreci0"/>
        <w:shd w:val="clear" w:color="auto" w:fill="auto"/>
        <w:tabs>
          <w:tab w:val="left" w:pos="426"/>
          <w:tab w:val="left" w:pos="474"/>
        </w:tabs>
        <w:spacing w:after="300"/>
        <w:jc w:val="both"/>
        <w:rPr>
          <w:rFonts w:asciiTheme="minorHAnsi" w:hAnsiTheme="minorHAnsi"/>
          <w:sz w:val="20"/>
          <w:szCs w:val="20"/>
        </w:rPr>
      </w:pPr>
      <w:r>
        <w:rPr>
          <w:rFonts w:asciiTheme="minorHAnsi" w:hAnsiTheme="minorHAnsi"/>
          <w:sz w:val="20"/>
          <w:szCs w:val="20"/>
        </w:rPr>
        <w:t xml:space="preserve">10. </w:t>
      </w:r>
      <w:r w:rsidR="00EC06B4" w:rsidRPr="00605EF3">
        <w:rPr>
          <w:rFonts w:asciiTheme="minorHAnsi" w:hAnsiTheme="minorHAnsi"/>
          <w:sz w:val="20"/>
          <w:szCs w:val="20"/>
        </w:rPr>
        <w:t>Wykonawca jest zobowiązany do uprzątnięcia terenu budowy, demontażu i usunięcia sprzętu budowlanego w terminie 7 dni od dokonania przez Zamawiającego odbioru końcowego przedmiotu umowy.</w:t>
      </w:r>
    </w:p>
    <w:p w:rsidR="00A1292F" w:rsidRPr="00605EF3" w:rsidRDefault="000B2EFD" w:rsidP="00CE16AC">
      <w:pPr>
        <w:pStyle w:val="Teksttreci0"/>
        <w:shd w:val="clear" w:color="auto" w:fill="auto"/>
        <w:ind w:left="3540" w:firstLine="713"/>
        <w:jc w:val="both"/>
        <w:rPr>
          <w:rFonts w:asciiTheme="minorHAnsi" w:hAnsiTheme="minorHAnsi"/>
          <w:sz w:val="20"/>
          <w:szCs w:val="20"/>
        </w:rPr>
      </w:pPr>
      <w:r>
        <w:rPr>
          <w:rFonts w:asciiTheme="minorHAnsi" w:hAnsiTheme="minorHAnsi"/>
          <w:b/>
          <w:bCs/>
          <w:sz w:val="20"/>
          <w:szCs w:val="20"/>
        </w:rPr>
        <w:t xml:space="preserve">    </w:t>
      </w:r>
      <w:r w:rsidR="00EC06B4" w:rsidRPr="00605EF3">
        <w:rPr>
          <w:rFonts w:asciiTheme="minorHAnsi" w:hAnsiTheme="minorHAnsi"/>
          <w:b/>
          <w:bCs/>
          <w:sz w:val="20"/>
          <w:szCs w:val="20"/>
        </w:rPr>
        <w:t>§4</w:t>
      </w:r>
      <w:r w:rsidR="00EC06B4" w:rsidRPr="00605EF3">
        <w:rPr>
          <w:rFonts w:asciiTheme="minorHAnsi" w:hAnsiTheme="minorHAnsi"/>
          <w:b/>
          <w:bCs/>
          <w:sz w:val="20"/>
          <w:szCs w:val="20"/>
        </w:rPr>
        <w:br/>
      </w:r>
      <w:r>
        <w:rPr>
          <w:rFonts w:asciiTheme="minorHAnsi" w:hAnsiTheme="minorHAnsi"/>
          <w:b/>
          <w:bCs/>
          <w:sz w:val="20"/>
          <w:szCs w:val="20"/>
        </w:rPr>
        <w:t xml:space="preserve">  </w:t>
      </w:r>
      <w:r w:rsidR="00EC06B4" w:rsidRPr="00605EF3">
        <w:rPr>
          <w:rFonts w:asciiTheme="minorHAnsi" w:hAnsiTheme="minorHAnsi"/>
          <w:b/>
          <w:bCs/>
          <w:sz w:val="20"/>
          <w:szCs w:val="20"/>
        </w:rPr>
        <w:t>Rękojmia i gwarancja</w:t>
      </w:r>
    </w:p>
    <w:p w:rsidR="00A1292F" w:rsidRPr="00605EF3" w:rsidRDefault="00D14739" w:rsidP="00D14739">
      <w:pPr>
        <w:pStyle w:val="Teksttreci0"/>
        <w:shd w:val="clear" w:color="auto" w:fill="auto"/>
        <w:tabs>
          <w:tab w:val="left" w:pos="339"/>
        </w:tabs>
        <w:jc w:val="both"/>
        <w:rPr>
          <w:rFonts w:asciiTheme="minorHAnsi" w:hAnsiTheme="minorHAnsi"/>
          <w:sz w:val="20"/>
          <w:szCs w:val="20"/>
        </w:rPr>
      </w:pPr>
      <w:r>
        <w:rPr>
          <w:rFonts w:asciiTheme="minorHAnsi" w:hAnsiTheme="minorHAnsi"/>
          <w:sz w:val="20"/>
          <w:szCs w:val="20"/>
        </w:rPr>
        <w:t xml:space="preserve">1. </w:t>
      </w:r>
      <w:r w:rsidR="00EC06B4" w:rsidRPr="00605EF3">
        <w:rPr>
          <w:rFonts w:asciiTheme="minorHAnsi" w:hAnsiTheme="minorHAnsi"/>
          <w:sz w:val="20"/>
          <w:szCs w:val="20"/>
        </w:rPr>
        <w:t xml:space="preserve">Wykonawca udziela Zamawiającemu </w:t>
      </w:r>
      <w:r>
        <w:rPr>
          <w:rFonts w:asciiTheme="minorHAnsi" w:hAnsiTheme="minorHAnsi"/>
          <w:sz w:val="20"/>
          <w:szCs w:val="20"/>
        </w:rPr>
        <w:t xml:space="preserve">………… </w:t>
      </w:r>
      <w:r w:rsidR="00EC06B4" w:rsidRPr="00605EF3">
        <w:rPr>
          <w:rFonts w:asciiTheme="minorHAnsi" w:hAnsiTheme="minorHAnsi"/>
          <w:b/>
          <w:bCs/>
          <w:sz w:val="20"/>
          <w:szCs w:val="20"/>
        </w:rPr>
        <w:t xml:space="preserve">miesięcznej gwarancji </w:t>
      </w:r>
      <w:r w:rsidR="00EC06B4" w:rsidRPr="00605EF3">
        <w:rPr>
          <w:rFonts w:asciiTheme="minorHAnsi" w:hAnsiTheme="minorHAnsi"/>
          <w:sz w:val="20"/>
          <w:szCs w:val="20"/>
        </w:rPr>
        <w:t>jakości na wykonany</w:t>
      </w:r>
      <w:r w:rsidR="00C76C6A" w:rsidRPr="00605EF3">
        <w:rPr>
          <w:rFonts w:asciiTheme="minorHAnsi" w:hAnsiTheme="minorHAnsi"/>
          <w:sz w:val="20"/>
          <w:szCs w:val="20"/>
        </w:rPr>
        <w:t xml:space="preserve"> </w:t>
      </w:r>
      <w:r w:rsidR="00EC06B4" w:rsidRPr="00605EF3">
        <w:rPr>
          <w:rFonts w:asciiTheme="minorHAnsi" w:hAnsiTheme="minorHAnsi"/>
          <w:sz w:val="20"/>
          <w:szCs w:val="20"/>
        </w:rPr>
        <w:t>przedmiot umowy licząc od dnia wystawienia końcowego protokołu odbioru robót i uznania przez Zamawiającego robót za należycie wykonane.</w:t>
      </w:r>
    </w:p>
    <w:p w:rsidR="00A1292F" w:rsidRPr="00605EF3" w:rsidRDefault="00D14739" w:rsidP="00D14739">
      <w:pPr>
        <w:pStyle w:val="Teksttreci0"/>
        <w:shd w:val="clear" w:color="auto" w:fill="auto"/>
        <w:tabs>
          <w:tab w:val="left" w:pos="339"/>
        </w:tabs>
        <w:jc w:val="both"/>
        <w:rPr>
          <w:rFonts w:asciiTheme="minorHAnsi" w:hAnsiTheme="minorHAnsi"/>
          <w:sz w:val="20"/>
          <w:szCs w:val="20"/>
        </w:rPr>
      </w:pPr>
      <w:r>
        <w:rPr>
          <w:rFonts w:asciiTheme="minorHAnsi" w:hAnsiTheme="minorHAnsi"/>
          <w:sz w:val="20"/>
          <w:szCs w:val="20"/>
        </w:rPr>
        <w:t xml:space="preserve">2. </w:t>
      </w:r>
      <w:r w:rsidR="00EC06B4" w:rsidRPr="00605EF3">
        <w:rPr>
          <w:rFonts w:asciiTheme="minorHAnsi" w:hAnsiTheme="minorHAnsi"/>
          <w:sz w:val="20"/>
          <w:szCs w:val="20"/>
        </w:rPr>
        <w:t>W ramach udzielonej gwarancji jakości Wykonawca (gwarant) jest obowiązany wobec Zamawiającego do niezwłocznego, bezpłatnego usunięcia wady fizycznej przedmiotu umowy lub do dostarczenia przedmiotu umowy wolnego od wad.</w:t>
      </w:r>
    </w:p>
    <w:p w:rsidR="00A1292F" w:rsidRPr="00605EF3" w:rsidRDefault="00D14739" w:rsidP="00D14739">
      <w:pPr>
        <w:pStyle w:val="Teksttreci0"/>
        <w:shd w:val="clear" w:color="auto" w:fill="auto"/>
        <w:tabs>
          <w:tab w:val="left" w:pos="339"/>
        </w:tabs>
        <w:jc w:val="both"/>
        <w:rPr>
          <w:rFonts w:asciiTheme="minorHAnsi" w:hAnsiTheme="minorHAnsi"/>
          <w:sz w:val="20"/>
          <w:szCs w:val="20"/>
        </w:rPr>
      </w:pPr>
      <w:r>
        <w:rPr>
          <w:rFonts w:asciiTheme="minorHAnsi" w:hAnsiTheme="minorHAnsi"/>
          <w:sz w:val="20"/>
          <w:szCs w:val="20"/>
        </w:rPr>
        <w:t xml:space="preserve">3. </w:t>
      </w:r>
      <w:r w:rsidR="00EC06B4" w:rsidRPr="00605EF3">
        <w:rPr>
          <w:rFonts w:asciiTheme="minorHAnsi" w:hAnsiTheme="minorHAnsi"/>
          <w:sz w:val="20"/>
          <w:szCs w:val="20"/>
        </w:rPr>
        <w:t>Zamawiający może realizować uprawnienia z tytułu rękojmi za wady fizyczne niezależnie od uprawnień wynikających z gwarancji.</w:t>
      </w:r>
    </w:p>
    <w:p w:rsidR="00A1292F" w:rsidRPr="00605EF3" w:rsidRDefault="00D14739" w:rsidP="00D14739">
      <w:pPr>
        <w:pStyle w:val="Teksttreci0"/>
        <w:shd w:val="clear" w:color="auto" w:fill="auto"/>
        <w:tabs>
          <w:tab w:val="left" w:pos="339"/>
        </w:tabs>
        <w:spacing w:after="280"/>
        <w:jc w:val="both"/>
        <w:rPr>
          <w:rFonts w:asciiTheme="minorHAnsi" w:hAnsiTheme="minorHAnsi"/>
          <w:sz w:val="20"/>
          <w:szCs w:val="20"/>
        </w:rPr>
      </w:pPr>
      <w:r>
        <w:rPr>
          <w:rFonts w:asciiTheme="minorHAnsi" w:hAnsiTheme="minorHAnsi"/>
          <w:sz w:val="20"/>
          <w:szCs w:val="20"/>
        </w:rPr>
        <w:t xml:space="preserve">4. </w:t>
      </w:r>
      <w:r w:rsidR="00EC06B4" w:rsidRPr="00605EF3">
        <w:rPr>
          <w:rFonts w:asciiTheme="minorHAnsi" w:hAnsiTheme="minorHAnsi"/>
          <w:sz w:val="20"/>
          <w:szCs w:val="20"/>
        </w:rPr>
        <w:t xml:space="preserve">Strony rozszerzają uprawnienia Zamawiającego przysługujące mu z tytułu rękojmi za wady fizyczne przedmiotu niniejszej umowy w ten sposób, że Zamawiający może realizować wobec Wykonawcy </w:t>
      </w:r>
      <w:r w:rsidR="00EC06B4" w:rsidRPr="00605EF3">
        <w:rPr>
          <w:rFonts w:asciiTheme="minorHAnsi" w:hAnsiTheme="minorHAnsi"/>
          <w:b/>
          <w:bCs/>
          <w:sz w:val="20"/>
          <w:szCs w:val="20"/>
        </w:rPr>
        <w:t xml:space="preserve">uprawnienia z tytułu rękojmi </w:t>
      </w:r>
      <w:r w:rsidR="00EC06B4" w:rsidRPr="00605EF3">
        <w:rPr>
          <w:rFonts w:asciiTheme="minorHAnsi" w:hAnsiTheme="minorHAnsi"/>
          <w:sz w:val="20"/>
          <w:szCs w:val="20"/>
        </w:rPr>
        <w:t>za wady fizyczne przedmiotu niniejszej umowy przez</w:t>
      </w:r>
      <w:r w:rsidR="00F16027" w:rsidRPr="00605EF3">
        <w:rPr>
          <w:rFonts w:asciiTheme="minorHAnsi" w:hAnsiTheme="minorHAnsi"/>
          <w:sz w:val="20"/>
          <w:szCs w:val="20"/>
        </w:rPr>
        <w:t xml:space="preserve"> </w:t>
      </w:r>
      <w:r w:rsidR="00EC06B4" w:rsidRPr="00605EF3">
        <w:rPr>
          <w:rFonts w:asciiTheme="minorHAnsi" w:hAnsiTheme="minorHAnsi"/>
          <w:sz w:val="20"/>
          <w:szCs w:val="20"/>
        </w:rPr>
        <w:t>okres obowiązywania gwarancji tj</w:t>
      </w:r>
      <w:r>
        <w:rPr>
          <w:rFonts w:asciiTheme="minorHAnsi" w:hAnsiTheme="minorHAnsi"/>
          <w:sz w:val="20"/>
          <w:szCs w:val="20"/>
        </w:rPr>
        <w:t>.; ……</w:t>
      </w:r>
      <w:r w:rsidR="00EC06B4" w:rsidRPr="00605EF3">
        <w:rPr>
          <w:rFonts w:asciiTheme="minorHAnsi" w:hAnsiTheme="minorHAnsi"/>
          <w:sz w:val="20"/>
          <w:szCs w:val="20"/>
        </w:rPr>
        <w:t xml:space="preserve"> </w:t>
      </w:r>
      <w:r w:rsidR="00EC06B4" w:rsidRPr="00605EF3">
        <w:rPr>
          <w:rFonts w:asciiTheme="minorHAnsi" w:hAnsiTheme="minorHAnsi"/>
          <w:b/>
          <w:bCs/>
          <w:sz w:val="20"/>
          <w:szCs w:val="20"/>
        </w:rPr>
        <w:t>miesięcy</w:t>
      </w:r>
      <w:r w:rsidR="00F16027" w:rsidRPr="00605EF3">
        <w:rPr>
          <w:rFonts w:asciiTheme="minorHAnsi" w:hAnsiTheme="minorHAnsi"/>
          <w:b/>
          <w:bCs/>
          <w:sz w:val="20"/>
          <w:szCs w:val="20"/>
        </w:rPr>
        <w:t xml:space="preserve"> </w:t>
      </w:r>
      <w:r w:rsidR="00EC06B4" w:rsidRPr="00605EF3">
        <w:rPr>
          <w:rFonts w:asciiTheme="minorHAnsi" w:hAnsiTheme="minorHAnsi"/>
          <w:sz w:val="20"/>
          <w:szCs w:val="20"/>
        </w:rPr>
        <w:t>licząc od daty wystawienia końcowego</w:t>
      </w:r>
      <w:r w:rsidR="00F16027" w:rsidRPr="00605EF3">
        <w:rPr>
          <w:rFonts w:asciiTheme="minorHAnsi" w:hAnsiTheme="minorHAnsi"/>
          <w:sz w:val="20"/>
          <w:szCs w:val="20"/>
        </w:rPr>
        <w:t xml:space="preserve"> </w:t>
      </w:r>
      <w:r w:rsidR="00EC06B4" w:rsidRPr="00605EF3">
        <w:rPr>
          <w:rFonts w:asciiTheme="minorHAnsi" w:hAnsiTheme="minorHAnsi"/>
          <w:sz w:val="20"/>
          <w:szCs w:val="20"/>
        </w:rPr>
        <w:t>protokołu odbioru robót i uznania przez Zamawiającego robót za należycie wykonane.</w:t>
      </w:r>
    </w:p>
    <w:p w:rsidR="00A1292F" w:rsidRPr="00605EF3" w:rsidRDefault="00605EF3" w:rsidP="00605EF3">
      <w:pPr>
        <w:pStyle w:val="Teksttreci0"/>
        <w:shd w:val="clear" w:color="auto" w:fill="auto"/>
        <w:jc w:val="both"/>
        <w:rPr>
          <w:rFonts w:asciiTheme="minorHAnsi" w:hAnsiTheme="minorHAnsi"/>
          <w:sz w:val="20"/>
          <w:szCs w:val="20"/>
        </w:rPr>
      </w:pPr>
      <w:r w:rsidRPr="00605EF3">
        <w:rPr>
          <w:rFonts w:asciiTheme="minorHAnsi" w:hAnsiTheme="minorHAnsi"/>
          <w:b/>
          <w:bCs/>
          <w:sz w:val="20"/>
          <w:szCs w:val="20"/>
        </w:rPr>
        <w:t xml:space="preserve">                                                                                         </w:t>
      </w:r>
      <w:r w:rsidR="000B2EFD">
        <w:rPr>
          <w:rFonts w:asciiTheme="minorHAnsi" w:hAnsiTheme="minorHAnsi"/>
          <w:b/>
          <w:bCs/>
          <w:sz w:val="20"/>
          <w:szCs w:val="20"/>
        </w:rPr>
        <w:t xml:space="preserve">         </w:t>
      </w:r>
      <w:r w:rsidR="00EC06B4" w:rsidRPr="00605EF3">
        <w:rPr>
          <w:rFonts w:asciiTheme="minorHAnsi" w:hAnsiTheme="minorHAnsi"/>
          <w:b/>
          <w:bCs/>
          <w:sz w:val="20"/>
          <w:szCs w:val="20"/>
        </w:rPr>
        <w:t>§5</w:t>
      </w:r>
      <w:r w:rsidRPr="00605EF3">
        <w:rPr>
          <w:rFonts w:asciiTheme="minorHAnsi" w:hAnsiTheme="minorHAnsi"/>
          <w:sz w:val="20"/>
          <w:szCs w:val="20"/>
        </w:rPr>
        <w:br/>
      </w:r>
      <w:r w:rsidRPr="00605EF3">
        <w:rPr>
          <w:rFonts w:asciiTheme="minorHAnsi" w:hAnsiTheme="minorHAnsi"/>
          <w:b/>
          <w:bCs/>
          <w:sz w:val="20"/>
          <w:szCs w:val="20"/>
        </w:rPr>
        <w:t xml:space="preserve">                  </w:t>
      </w:r>
      <w:r w:rsidR="00F16027" w:rsidRPr="00605EF3">
        <w:rPr>
          <w:rFonts w:asciiTheme="minorHAnsi" w:hAnsiTheme="minorHAnsi"/>
          <w:b/>
          <w:bCs/>
          <w:sz w:val="20"/>
          <w:szCs w:val="20"/>
        </w:rPr>
        <w:tab/>
      </w:r>
      <w:r w:rsidR="00F16027" w:rsidRPr="00605EF3">
        <w:rPr>
          <w:rFonts w:asciiTheme="minorHAnsi" w:hAnsiTheme="minorHAnsi"/>
          <w:b/>
          <w:bCs/>
          <w:sz w:val="20"/>
          <w:szCs w:val="20"/>
        </w:rPr>
        <w:tab/>
      </w:r>
      <w:r w:rsidR="00F16027" w:rsidRPr="00605EF3">
        <w:rPr>
          <w:rFonts w:asciiTheme="minorHAnsi" w:hAnsiTheme="minorHAnsi"/>
          <w:b/>
          <w:bCs/>
          <w:sz w:val="20"/>
          <w:szCs w:val="20"/>
        </w:rPr>
        <w:tab/>
      </w:r>
      <w:r w:rsidR="000B2EFD">
        <w:rPr>
          <w:rFonts w:asciiTheme="minorHAnsi" w:hAnsiTheme="minorHAnsi"/>
          <w:b/>
          <w:bCs/>
          <w:sz w:val="20"/>
          <w:szCs w:val="20"/>
        </w:rPr>
        <w:t xml:space="preserve">      </w:t>
      </w:r>
      <w:r w:rsidR="00EC06B4" w:rsidRPr="00605EF3">
        <w:rPr>
          <w:rFonts w:asciiTheme="minorHAnsi" w:hAnsiTheme="minorHAnsi"/>
          <w:b/>
          <w:bCs/>
          <w:sz w:val="20"/>
          <w:szCs w:val="20"/>
        </w:rPr>
        <w:t>Jakość materiałów budowlanych</w:t>
      </w:r>
    </w:p>
    <w:p w:rsidR="00A1292F" w:rsidRPr="00605EF3" w:rsidRDefault="00D14739" w:rsidP="00D14739">
      <w:pPr>
        <w:pStyle w:val="Teksttreci0"/>
        <w:shd w:val="clear" w:color="auto" w:fill="auto"/>
        <w:tabs>
          <w:tab w:val="left" w:pos="330"/>
        </w:tabs>
        <w:jc w:val="both"/>
        <w:rPr>
          <w:rFonts w:asciiTheme="minorHAnsi" w:hAnsiTheme="minorHAnsi"/>
          <w:sz w:val="20"/>
          <w:szCs w:val="20"/>
        </w:rPr>
      </w:pPr>
      <w:r>
        <w:rPr>
          <w:rFonts w:asciiTheme="minorHAnsi" w:hAnsiTheme="minorHAnsi"/>
          <w:sz w:val="20"/>
          <w:szCs w:val="20"/>
        </w:rPr>
        <w:t xml:space="preserve">1. </w:t>
      </w:r>
      <w:r w:rsidR="00EC06B4" w:rsidRPr="00605EF3">
        <w:rPr>
          <w:rFonts w:asciiTheme="minorHAnsi" w:hAnsiTheme="minorHAnsi"/>
          <w:sz w:val="20"/>
          <w:szCs w:val="20"/>
        </w:rPr>
        <w:t>Wykonawca zobowiązuje się wykonać przedmiot umowy z materiałów własnych.</w:t>
      </w:r>
    </w:p>
    <w:p w:rsidR="00A1292F" w:rsidRPr="00605EF3" w:rsidRDefault="00D14739" w:rsidP="00D14739">
      <w:pPr>
        <w:pStyle w:val="Teksttreci0"/>
        <w:shd w:val="clear" w:color="auto" w:fill="auto"/>
        <w:tabs>
          <w:tab w:val="left" w:pos="406"/>
        </w:tabs>
        <w:jc w:val="both"/>
        <w:rPr>
          <w:rFonts w:asciiTheme="minorHAnsi" w:hAnsiTheme="minorHAnsi"/>
          <w:sz w:val="20"/>
          <w:szCs w:val="20"/>
        </w:rPr>
      </w:pPr>
      <w:r>
        <w:rPr>
          <w:rFonts w:asciiTheme="minorHAnsi" w:hAnsiTheme="minorHAnsi"/>
          <w:sz w:val="20"/>
          <w:szCs w:val="20"/>
        </w:rPr>
        <w:t xml:space="preserve">2. </w:t>
      </w:r>
      <w:r w:rsidR="00EC06B4" w:rsidRPr="00605EF3">
        <w:rPr>
          <w:rFonts w:asciiTheme="minorHAnsi" w:hAnsiTheme="minorHAnsi"/>
          <w:sz w:val="20"/>
          <w:szCs w:val="20"/>
        </w:rPr>
        <w:t>Materiały i urządzenia, powinny odpowiadać co do jakości wymogom wyrobów dopuszczonych do obrotu i stosowania w budownictwie określonym w art. 10 ustawy Prawo budowlane oraz dokumentacji technicznej. Zastosowane materiały wymagają dokumentacji - atestów.</w:t>
      </w:r>
    </w:p>
    <w:p w:rsidR="00A1292F" w:rsidRPr="00605EF3" w:rsidRDefault="00D14739" w:rsidP="00D14739">
      <w:pPr>
        <w:pStyle w:val="Teksttreci0"/>
        <w:shd w:val="clear" w:color="auto" w:fill="auto"/>
        <w:tabs>
          <w:tab w:val="left" w:pos="406"/>
        </w:tabs>
        <w:jc w:val="both"/>
        <w:rPr>
          <w:rFonts w:asciiTheme="minorHAnsi" w:hAnsiTheme="minorHAnsi"/>
          <w:sz w:val="20"/>
          <w:szCs w:val="20"/>
        </w:rPr>
      </w:pPr>
      <w:r>
        <w:rPr>
          <w:rFonts w:asciiTheme="minorHAnsi" w:hAnsiTheme="minorHAnsi"/>
          <w:sz w:val="20"/>
          <w:szCs w:val="20"/>
        </w:rPr>
        <w:t xml:space="preserve">3. </w:t>
      </w:r>
      <w:r w:rsidR="00EC06B4" w:rsidRPr="00605EF3">
        <w:rPr>
          <w:rFonts w:asciiTheme="minorHAnsi" w:hAnsiTheme="minorHAnsi"/>
          <w:sz w:val="20"/>
          <w:szCs w:val="20"/>
        </w:rPr>
        <w:t>Na żądanie Zamawiającego Wykonawca obowiązany jest udowodnić, że wbudowywane materiały spełniają wymagania, o których mowa w pkt. 2.</w:t>
      </w:r>
    </w:p>
    <w:p w:rsidR="00A1292F" w:rsidRPr="00605EF3" w:rsidRDefault="00D14739" w:rsidP="00D14739">
      <w:pPr>
        <w:pStyle w:val="Teksttreci0"/>
        <w:shd w:val="clear" w:color="auto" w:fill="auto"/>
        <w:tabs>
          <w:tab w:val="left" w:pos="406"/>
        </w:tabs>
        <w:jc w:val="both"/>
        <w:rPr>
          <w:rFonts w:asciiTheme="minorHAnsi" w:hAnsiTheme="minorHAnsi"/>
          <w:sz w:val="20"/>
          <w:szCs w:val="20"/>
        </w:rPr>
      </w:pPr>
      <w:r>
        <w:rPr>
          <w:rFonts w:asciiTheme="minorHAnsi" w:hAnsiTheme="minorHAnsi"/>
          <w:sz w:val="20"/>
          <w:szCs w:val="20"/>
        </w:rPr>
        <w:t xml:space="preserve">4. </w:t>
      </w:r>
      <w:r w:rsidR="00EC06B4" w:rsidRPr="00605EF3">
        <w:rPr>
          <w:rFonts w:asciiTheme="minorHAnsi" w:hAnsiTheme="minorHAnsi"/>
          <w:sz w:val="20"/>
          <w:szCs w:val="20"/>
        </w:rPr>
        <w:t>Jeżeli Zamawiający zażąda badań jakości wbudowanych materiałów lub wykonanych robót, które nie były przewidziane niniejszą umową, to Wykonawca zobowiązany jest do przeprowadzenia tych badań.</w:t>
      </w:r>
    </w:p>
    <w:p w:rsidR="00A1292F" w:rsidRPr="00605EF3" w:rsidRDefault="00D14739" w:rsidP="00D14739">
      <w:pPr>
        <w:pStyle w:val="Teksttreci0"/>
        <w:shd w:val="clear" w:color="auto" w:fill="auto"/>
        <w:tabs>
          <w:tab w:val="left" w:pos="406"/>
        </w:tabs>
        <w:jc w:val="both"/>
        <w:rPr>
          <w:rFonts w:asciiTheme="minorHAnsi" w:hAnsiTheme="minorHAnsi"/>
          <w:sz w:val="20"/>
          <w:szCs w:val="20"/>
        </w:rPr>
      </w:pPr>
      <w:r>
        <w:rPr>
          <w:rFonts w:asciiTheme="minorHAnsi" w:hAnsiTheme="minorHAnsi"/>
          <w:sz w:val="20"/>
          <w:szCs w:val="20"/>
        </w:rPr>
        <w:t xml:space="preserve">5. </w:t>
      </w:r>
      <w:r w:rsidR="00EC06B4" w:rsidRPr="00605EF3">
        <w:rPr>
          <w:rFonts w:asciiTheme="minorHAnsi" w:hAnsiTheme="minorHAnsi"/>
          <w:sz w:val="20"/>
          <w:szCs w:val="20"/>
        </w:rPr>
        <w:t>Jeżeli w rezultacie przeprowadzenia badań, o których mowa w pkt. 4, okaże się, że zastosowane materiały bądź wykonane roboty są niezgodne z przedmiotem zamówienia, to koszty tych badań obciążają Wykonawcę.</w:t>
      </w:r>
    </w:p>
    <w:p w:rsidR="00A1292F" w:rsidRPr="00605EF3" w:rsidRDefault="00D14739" w:rsidP="00D14739">
      <w:pPr>
        <w:pStyle w:val="Teksttreci0"/>
        <w:shd w:val="clear" w:color="auto" w:fill="auto"/>
        <w:tabs>
          <w:tab w:val="left" w:pos="406"/>
        </w:tabs>
        <w:jc w:val="both"/>
        <w:rPr>
          <w:rFonts w:asciiTheme="minorHAnsi" w:hAnsiTheme="minorHAnsi"/>
          <w:sz w:val="20"/>
          <w:szCs w:val="20"/>
        </w:rPr>
      </w:pPr>
      <w:r>
        <w:rPr>
          <w:rFonts w:asciiTheme="minorHAnsi" w:hAnsiTheme="minorHAnsi"/>
          <w:sz w:val="20"/>
          <w:szCs w:val="20"/>
        </w:rPr>
        <w:t xml:space="preserve">6. </w:t>
      </w:r>
      <w:r w:rsidR="00EC06B4" w:rsidRPr="00605EF3">
        <w:rPr>
          <w:rFonts w:asciiTheme="minorHAnsi" w:hAnsiTheme="minorHAnsi"/>
          <w:sz w:val="20"/>
          <w:szCs w:val="20"/>
        </w:rPr>
        <w:t>Gdy zbadane próbki wykażą nieznaczne odchylenia od normy lub ujawnią się niewielkie wady w okresie gwarancji, to przedłuża się okres gwarancji o 1 rok.</w:t>
      </w:r>
    </w:p>
    <w:p w:rsidR="00A1292F" w:rsidRPr="00605EF3" w:rsidRDefault="00D14739" w:rsidP="00D14739">
      <w:pPr>
        <w:pStyle w:val="Teksttreci0"/>
        <w:shd w:val="clear" w:color="auto" w:fill="auto"/>
        <w:tabs>
          <w:tab w:val="left" w:pos="406"/>
        </w:tabs>
        <w:jc w:val="both"/>
        <w:rPr>
          <w:rFonts w:asciiTheme="minorHAnsi" w:hAnsiTheme="minorHAnsi"/>
          <w:sz w:val="20"/>
          <w:szCs w:val="20"/>
        </w:rPr>
      </w:pPr>
      <w:r>
        <w:rPr>
          <w:rFonts w:asciiTheme="minorHAnsi" w:hAnsiTheme="minorHAnsi"/>
          <w:sz w:val="20"/>
          <w:szCs w:val="20"/>
        </w:rPr>
        <w:lastRenderedPageBreak/>
        <w:t xml:space="preserve">7. </w:t>
      </w:r>
      <w:r w:rsidR="00EC06B4" w:rsidRPr="00605EF3">
        <w:rPr>
          <w:rFonts w:asciiTheme="minorHAnsi" w:hAnsiTheme="minorHAnsi"/>
          <w:sz w:val="20"/>
          <w:szCs w:val="20"/>
        </w:rPr>
        <w:t>Gdy zbadane próbki znacznie odbiegają od normy, wówczas Wykonawca zobowiązany jest wykonać ponownie prace z materiałów zgodnych z normami bez odrębnego wynagrodzenia.</w:t>
      </w:r>
    </w:p>
    <w:p w:rsidR="00A1292F" w:rsidRPr="00605EF3" w:rsidRDefault="00D14739" w:rsidP="00D14739">
      <w:pPr>
        <w:pStyle w:val="Teksttreci0"/>
        <w:shd w:val="clear" w:color="auto" w:fill="auto"/>
        <w:tabs>
          <w:tab w:val="left" w:pos="406"/>
        </w:tabs>
        <w:jc w:val="both"/>
        <w:rPr>
          <w:rFonts w:asciiTheme="minorHAnsi" w:hAnsiTheme="minorHAnsi"/>
          <w:sz w:val="20"/>
          <w:szCs w:val="20"/>
        </w:rPr>
      </w:pPr>
      <w:r>
        <w:rPr>
          <w:rFonts w:asciiTheme="minorHAnsi" w:hAnsiTheme="minorHAnsi"/>
          <w:sz w:val="20"/>
          <w:szCs w:val="20"/>
        </w:rPr>
        <w:t xml:space="preserve">8. </w:t>
      </w:r>
      <w:r w:rsidR="00EC06B4" w:rsidRPr="00605EF3">
        <w:rPr>
          <w:rFonts w:asciiTheme="minorHAnsi" w:hAnsiTheme="minorHAnsi"/>
          <w:sz w:val="20"/>
          <w:szCs w:val="20"/>
        </w:rPr>
        <w:t>Zamawiający może realizować uprawnienia z tytułu rękojmi za wady fizyczne niezależnie od uprawnień wynikających z gwarancji.</w:t>
      </w:r>
      <w:r>
        <w:rPr>
          <w:rFonts w:asciiTheme="minorHAnsi" w:hAnsiTheme="minorHAnsi"/>
          <w:sz w:val="20"/>
          <w:szCs w:val="20"/>
        </w:rPr>
        <w:br/>
      </w:r>
    </w:p>
    <w:p w:rsidR="00A1292F" w:rsidRPr="00605EF3" w:rsidRDefault="000B2EFD" w:rsidP="000B2EFD">
      <w:pPr>
        <w:pStyle w:val="Teksttreci0"/>
        <w:shd w:val="clear" w:color="auto" w:fill="auto"/>
        <w:jc w:val="both"/>
        <w:rPr>
          <w:rFonts w:asciiTheme="minorHAnsi" w:hAnsiTheme="minorHAnsi"/>
          <w:b/>
          <w:bCs/>
          <w:sz w:val="20"/>
          <w:szCs w:val="20"/>
        </w:rPr>
      </w:pPr>
      <w:r>
        <w:rPr>
          <w:rFonts w:asciiTheme="minorHAnsi" w:hAnsiTheme="minorHAnsi"/>
          <w:b/>
          <w:bCs/>
          <w:sz w:val="20"/>
          <w:szCs w:val="20"/>
        </w:rPr>
        <w:t xml:space="preserve">                                                                                                   </w:t>
      </w:r>
      <w:r w:rsidR="00EC06B4" w:rsidRPr="00605EF3">
        <w:rPr>
          <w:rFonts w:asciiTheme="minorHAnsi" w:hAnsiTheme="minorHAnsi"/>
          <w:b/>
          <w:bCs/>
          <w:sz w:val="20"/>
          <w:szCs w:val="20"/>
        </w:rPr>
        <w:t>§6</w:t>
      </w:r>
    </w:p>
    <w:p w:rsidR="00F16027" w:rsidRPr="00605EF3" w:rsidRDefault="000B2EFD" w:rsidP="000B2EFD">
      <w:pPr>
        <w:pStyle w:val="Teksttreci0"/>
        <w:shd w:val="clear" w:color="auto" w:fill="auto"/>
        <w:jc w:val="both"/>
        <w:rPr>
          <w:rFonts w:asciiTheme="minorHAnsi" w:hAnsiTheme="minorHAnsi"/>
          <w:sz w:val="20"/>
          <w:szCs w:val="20"/>
        </w:rPr>
      </w:pPr>
      <w:r>
        <w:rPr>
          <w:rFonts w:asciiTheme="minorHAnsi" w:hAnsiTheme="minorHAnsi"/>
          <w:b/>
          <w:bCs/>
          <w:sz w:val="20"/>
          <w:szCs w:val="20"/>
        </w:rPr>
        <w:t xml:space="preserve">                                                                                       </w:t>
      </w:r>
      <w:r w:rsidR="00F16027" w:rsidRPr="00605EF3">
        <w:rPr>
          <w:rFonts w:asciiTheme="minorHAnsi" w:hAnsiTheme="minorHAnsi"/>
          <w:b/>
          <w:bCs/>
          <w:sz w:val="20"/>
          <w:szCs w:val="20"/>
        </w:rPr>
        <w:t>Wynagrodzenie</w:t>
      </w:r>
    </w:p>
    <w:p w:rsidR="00A1292F" w:rsidRPr="00605EF3" w:rsidRDefault="00D14739" w:rsidP="00D14739">
      <w:pPr>
        <w:pStyle w:val="Teksttreci0"/>
        <w:shd w:val="clear" w:color="auto" w:fill="auto"/>
        <w:tabs>
          <w:tab w:val="left" w:pos="330"/>
        </w:tabs>
        <w:jc w:val="both"/>
        <w:rPr>
          <w:rFonts w:asciiTheme="minorHAnsi" w:hAnsiTheme="minorHAnsi"/>
          <w:sz w:val="20"/>
          <w:szCs w:val="20"/>
        </w:rPr>
      </w:pPr>
      <w:r>
        <w:rPr>
          <w:rFonts w:asciiTheme="minorHAnsi" w:hAnsiTheme="minorHAnsi"/>
          <w:sz w:val="20"/>
          <w:szCs w:val="20"/>
        </w:rPr>
        <w:t xml:space="preserve">1. </w:t>
      </w:r>
      <w:r w:rsidR="00EC06B4" w:rsidRPr="00605EF3">
        <w:rPr>
          <w:rFonts w:asciiTheme="minorHAnsi" w:hAnsiTheme="minorHAnsi"/>
          <w:sz w:val="20"/>
          <w:szCs w:val="20"/>
        </w:rPr>
        <w:t>Za wykonanie przedmiotu umowy określonego w § 1 Wykonawcy przysługuje wynagrodzenie</w:t>
      </w:r>
      <w:r>
        <w:rPr>
          <w:rFonts w:asciiTheme="minorHAnsi" w:hAnsiTheme="minorHAnsi"/>
          <w:sz w:val="20"/>
          <w:szCs w:val="20"/>
        </w:rPr>
        <w:t xml:space="preserve"> </w:t>
      </w:r>
      <w:r w:rsidR="00EC06B4" w:rsidRPr="00605EF3">
        <w:rPr>
          <w:rFonts w:asciiTheme="minorHAnsi" w:hAnsiTheme="minorHAnsi"/>
          <w:sz w:val="20"/>
          <w:szCs w:val="20"/>
        </w:rPr>
        <w:t>ryczałtowe w kwocie brutto</w:t>
      </w:r>
      <w:r>
        <w:rPr>
          <w:rFonts w:asciiTheme="minorHAnsi" w:hAnsiTheme="minorHAnsi"/>
          <w:sz w:val="20"/>
          <w:szCs w:val="20"/>
        </w:rPr>
        <w:t xml:space="preserve"> ………………………………. </w:t>
      </w:r>
      <w:r w:rsidR="00EC06B4" w:rsidRPr="00605EF3">
        <w:rPr>
          <w:rFonts w:asciiTheme="minorHAnsi" w:hAnsiTheme="minorHAnsi"/>
          <w:sz w:val="20"/>
          <w:szCs w:val="20"/>
        </w:rPr>
        <w:t>zł</w:t>
      </w:r>
      <w:r>
        <w:rPr>
          <w:rFonts w:asciiTheme="minorHAnsi" w:hAnsiTheme="minorHAnsi"/>
          <w:sz w:val="20"/>
          <w:szCs w:val="20"/>
        </w:rPr>
        <w:t>otych</w:t>
      </w:r>
      <w:r w:rsidR="00EC06B4" w:rsidRPr="00605EF3">
        <w:rPr>
          <w:rFonts w:asciiTheme="minorHAnsi" w:hAnsiTheme="minorHAnsi"/>
          <w:sz w:val="20"/>
          <w:szCs w:val="20"/>
        </w:rPr>
        <w:tab/>
        <w:t>(słownie:</w:t>
      </w:r>
      <w:r w:rsidR="00F16027" w:rsidRPr="00605EF3">
        <w:rPr>
          <w:rFonts w:asciiTheme="minorHAnsi" w:hAnsiTheme="minorHAnsi"/>
          <w:sz w:val="20"/>
          <w:szCs w:val="20"/>
        </w:rPr>
        <w:t xml:space="preserve"> ……………</w:t>
      </w:r>
      <w:r>
        <w:rPr>
          <w:rFonts w:asciiTheme="minorHAnsi" w:hAnsiTheme="minorHAnsi"/>
          <w:sz w:val="20"/>
          <w:szCs w:val="20"/>
        </w:rPr>
        <w:t>………………………………….</w:t>
      </w:r>
      <w:r w:rsidR="00F16027" w:rsidRPr="00605EF3">
        <w:rPr>
          <w:rFonts w:asciiTheme="minorHAnsi" w:hAnsiTheme="minorHAnsi"/>
          <w:sz w:val="20"/>
          <w:szCs w:val="20"/>
        </w:rPr>
        <w:t>………………………………………</w:t>
      </w:r>
      <w:r w:rsidR="00EC06B4" w:rsidRPr="00605EF3">
        <w:rPr>
          <w:rFonts w:asciiTheme="minorHAnsi" w:hAnsiTheme="minorHAnsi"/>
          <w:sz w:val="20"/>
          <w:szCs w:val="20"/>
        </w:rPr>
        <w:t>).</w:t>
      </w:r>
    </w:p>
    <w:p w:rsidR="00A1292F" w:rsidRPr="00605EF3" w:rsidRDefault="00D14739" w:rsidP="00D14739">
      <w:pPr>
        <w:pStyle w:val="Teksttreci0"/>
        <w:shd w:val="clear" w:color="auto" w:fill="auto"/>
        <w:tabs>
          <w:tab w:val="left" w:pos="358"/>
        </w:tabs>
        <w:jc w:val="both"/>
        <w:rPr>
          <w:rFonts w:asciiTheme="minorHAnsi" w:hAnsiTheme="minorHAnsi"/>
          <w:sz w:val="20"/>
          <w:szCs w:val="20"/>
        </w:rPr>
      </w:pPr>
      <w:r>
        <w:rPr>
          <w:rFonts w:asciiTheme="minorHAnsi" w:hAnsiTheme="minorHAnsi"/>
          <w:sz w:val="20"/>
          <w:szCs w:val="20"/>
        </w:rPr>
        <w:t xml:space="preserve">2. </w:t>
      </w:r>
      <w:r w:rsidR="00EC06B4" w:rsidRPr="00605EF3">
        <w:rPr>
          <w:rFonts w:asciiTheme="minorHAnsi" w:hAnsiTheme="minorHAnsi"/>
          <w:sz w:val="20"/>
          <w:szCs w:val="20"/>
        </w:rPr>
        <w:t>Podstawą do określenia wyżej wymienionego wynagrodzenia stanowi złożona i przyjęta oferta.</w:t>
      </w:r>
    </w:p>
    <w:p w:rsidR="00A1292F" w:rsidRPr="00605EF3" w:rsidRDefault="00D14739" w:rsidP="00D14739">
      <w:pPr>
        <w:pStyle w:val="Teksttreci0"/>
        <w:shd w:val="clear" w:color="auto" w:fill="auto"/>
        <w:tabs>
          <w:tab w:val="left" w:pos="387"/>
        </w:tabs>
        <w:jc w:val="both"/>
        <w:rPr>
          <w:rFonts w:asciiTheme="minorHAnsi" w:hAnsiTheme="minorHAnsi"/>
          <w:sz w:val="20"/>
          <w:szCs w:val="20"/>
        </w:rPr>
      </w:pPr>
      <w:r>
        <w:rPr>
          <w:rFonts w:asciiTheme="minorHAnsi" w:hAnsiTheme="minorHAnsi"/>
          <w:sz w:val="20"/>
          <w:szCs w:val="20"/>
        </w:rPr>
        <w:t xml:space="preserve">3. </w:t>
      </w:r>
      <w:r w:rsidR="00EC06B4" w:rsidRPr="00605EF3">
        <w:rPr>
          <w:rFonts w:asciiTheme="minorHAnsi" w:hAnsiTheme="minorHAnsi"/>
          <w:sz w:val="20"/>
          <w:szCs w:val="20"/>
        </w:rPr>
        <w:t>Kwota określona w pkt. 1 winna zawierać wszelkie koszty związane z realizacją zadania wynika</w:t>
      </w:r>
      <w:r w:rsidR="00EC06B4" w:rsidRPr="00605EF3">
        <w:rPr>
          <w:rFonts w:asciiTheme="minorHAnsi" w:hAnsiTheme="minorHAnsi"/>
          <w:sz w:val="20"/>
          <w:szCs w:val="20"/>
        </w:rPr>
        <w:softHyphen/>
        <w:t>jące wprost z przedmiaru robót, podatek VAT oraz wszelkie roboty przygotowawcze i porządkowe.</w:t>
      </w:r>
    </w:p>
    <w:p w:rsidR="00A1292F" w:rsidRPr="00605EF3" w:rsidRDefault="00D14739" w:rsidP="00D14739">
      <w:pPr>
        <w:pStyle w:val="Teksttreci0"/>
        <w:shd w:val="clear" w:color="auto" w:fill="auto"/>
        <w:tabs>
          <w:tab w:val="left" w:pos="358"/>
        </w:tabs>
        <w:jc w:val="both"/>
        <w:rPr>
          <w:rFonts w:asciiTheme="minorHAnsi" w:hAnsiTheme="minorHAnsi"/>
          <w:sz w:val="20"/>
          <w:szCs w:val="20"/>
        </w:rPr>
      </w:pPr>
      <w:r>
        <w:rPr>
          <w:rFonts w:asciiTheme="minorHAnsi" w:hAnsiTheme="minorHAnsi"/>
          <w:sz w:val="20"/>
          <w:szCs w:val="20"/>
        </w:rPr>
        <w:t xml:space="preserve">4. </w:t>
      </w:r>
      <w:r w:rsidR="00EC06B4" w:rsidRPr="00605EF3">
        <w:rPr>
          <w:rFonts w:asciiTheme="minorHAnsi" w:hAnsiTheme="minorHAnsi"/>
          <w:sz w:val="20"/>
          <w:szCs w:val="20"/>
        </w:rPr>
        <w:t>Rozliczenie nastąpi po wys</w:t>
      </w:r>
      <w:r>
        <w:rPr>
          <w:rFonts w:asciiTheme="minorHAnsi" w:hAnsiTheme="minorHAnsi"/>
          <w:sz w:val="20"/>
          <w:szCs w:val="20"/>
        </w:rPr>
        <w:t>tawieniu przez Wykonawcę faktur częściowych</w:t>
      </w:r>
      <w:r w:rsidR="00EC06B4" w:rsidRPr="00605EF3">
        <w:rPr>
          <w:rFonts w:asciiTheme="minorHAnsi" w:hAnsiTheme="minorHAnsi"/>
          <w:sz w:val="20"/>
          <w:szCs w:val="20"/>
        </w:rPr>
        <w:t xml:space="preserve"> na podstawie bezusterkow</w:t>
      </w:r>
      <w:r>
        <w:rPr>
          <w:rFonts w:asciiTheme="minorHAnsi" w:hAnsiTheme="minorHAnsi"/>
          <w:sz w:val="20"/>
          <w:szCs w:val="20"/>
        </w:rPr>
        <w:t xml:space="preserve">ych </w:t>
      </w:r>
      <w:r w:rsidR="00EC06B4" w:rsidRPr="00605EF3">
        <w:rPr>
          <w:rFonts w:asciiTheme="minorHAnsi" w:hAnsiTheme="minorHAnsi"/>
          <w:sz w:val="20"/>
          <w:szCs w:val="20"/>
        </w:rPr>
        <w:t xml:space="preserve"> protokoł</w:t>
      </w:r>
      <w:r>
        <w:rPr>
          <w:rFonts w:asciiTheme="minorHAnsi" w:hAnsiTheme="minorHAnsi"/>
          <w:sz w:val="20"/>
          <w:szCs w:val="20"/>
        </w:rPr>
        <w:t>ów</w:t>
      </w:r>
      <w:r w:rsidR="00EC06B4" w:rsidRPr="00605EF3">
        <w:rPr>
          <w:rFonts w:asciiTheme="minorHAnsi" w:hAnsiTheme="minorHAnsi"/>
          <w:sz w:val="20"/>
          <w:szCs w:val="20"/>
        </w:rPr>
        <w:t xml:space="preserve"> odbioru </w:t>
      </w:r>
      <w:r>
        <w:rPr>
          <w:rFonts w:asciiTheme="minorHAnsi" w:hAnsiTheme="minorHAnsi"/>
          <w:sz w:val="20"/>
          <w:szCs w:val="20"/>
        </w:rPr>
        <w:t>robót wykonanych w częściach oraz protokołu z odbioru końcowego wykonania wszystkich robót - przedmiotu umowy potwierdzonych</w:t>
      </w:r>
      <w:r w:rsidR="00EC06B4" w:rsidRPr="00605EF3">
        <w:rPr>
          <w:rFonts w:asciiTheme="minorHAnsi" w:hAnsiTheme="minorHAnsi"/>
          <w:sz w:val="20"/>
          <w:szCs w:val="20"/>
        </w:rPr>
        <w:t xml:space="preserve"> przez Inspektora Nadzoru</w:t>
      </w:r>
      <w:r>
        <w:rPr>
          <w:rFonts w:asciiTheme="minorHAnsi" w:hAnsiTheme="minorHAnsi"/>
          <w:sz w:val="20"/>
          <w:szCs w:val="20"/>
        </w:rPr>
        <w:t xml:space="preserve"> Inwestorskiego</w:t>
      </w:r>
      <w:r w:rsidR="00EC06B4" w:rsidRPr="00605EF3">
        <w:rPr>
          <w:rFonts w:asciiTheme="minorHAnsi" w:hAnsiTheme="minorHAnsi"/>
          <w:sz w:val="20"/>
          <w:szCs w:val="20"/>
        </w:rPr>
        <w:t>, w terminie do 30 dni od daty jej otrzymania przez Zamawiającego.</w:t>
      </w:r>
    </w:p>
    <w:p w:rsidR="00A1292F" w:rsidRPr="00605EF3" w:rsidRDefault="00D14739" w:rsidP="00D14739">
      <w:pPr>
        <w:pStyle w:val="Teksttreci0"/>
        <w:shd w:val="clear" w:color="auto" w:fill="auto"/>
        <w:tabs>
          <w:tab w:val="left" w:pos="475"/>
        </w:tabs>
        <w:jc w:val="both"/>
        <w:rPr>
          <w:rFonts w:asciiTheme="minorHAnsi" w:hAnsiTheme="minorHAnsi"/>
          <w:sz w:val="20"/>
          <w:szCs w:val="20"/>
        </w:rPr>
      </w:pPr>
      <w:r>
        <w:rPr>
          <w:rFonts w:asciiTheme="minorHAnsi" w:hAnsiTheme="minorHAnsi"/>
          <w:sz w:val="20"/>
          <w:szCs w:val="20"/>
        </w:rPr>
        <w:t xml:space="preserve">5. </w:t>
      </w:r>
      <w:r w:rsidR="00EC06B4" w:rsidRPr="00605EF3">
        <w:rPr>
          <w:rFonts w:asciiTheme="minorHAnsi" w:hAnsiTheme="minorHAnsi"/>
          <w:sz w:val="20"/>
          <w:szCs w:val="20"/>
        </w:rPr>
        <w:t>Należnoś</w:t>
      </w:r>
      <w:r>
        <w:rPr>
          <w:rFonts w:asciiTheme="minorHAnsi" w:hAnsiTheme="minorHAnsi"/>
          <w:sz w:val="20"/>
          <w:szCs w:val="20"/>
        </w:rPr>
        <w:t>ci</w:t>
      </w:r>
      <w:r w:rsidR="00EC06B4" w:rsidRPr="00605EF3">
        <w:rPr>
          <w:rFonts w:asciiTheme="minorHAnsi" w:hAnsiTheme="minorHAnsi"/>
          <w:sz w:val="20"/>
          <w:szCs w:val="20"/>
        </w:rPr>
        <w:t xml:space="preserve"> za wykonane roboty przelana zostanie na rachunek Wykonawcy</w:t>
      </w:r>
      <w:r>
        <w:rPr>
          <w:rFonts w:asciiTheme="minorHAnsi" w:hAnsiTheme="minorHAnsi"/>
          <w:sz w:val="20"/>
          <w:szCs w:val="20"/>
        </w:rPr>
        <w:t xml:space="preserve"> </w:t>
      </w:r>
      <w:r w:rsidR="00EC06B4" w:rsidRPr="00605EF3">
        <w:rPr>
          <w:rFonts w:asciiTheme="minorHAnsi" w:hAnsiTheme="minorHAnsi"/>
          <w:sz w:val="20"/>
          <w:szCs w:val="20"/>
        </w:rPr>
        <w:t>nr:</w:t>
      </w:r>
      <w:r>
        <w:rPr>
          <w:rFonts w:asciiTheme="minorHAnsi" w:hAnsiTheme="minorHAnsi"/>
          <w:sz w:val="20"/>
          <w:szCs w:val="20"/>
        </w:rPr>
        <w:t xml:space="preserve"> ……………………………………………..</w:t>
      </w:r>
      <w:r w:rsidR="00EC06B4" w:rsidRPr="00605EF3">
        <w:rPr>
          <w:rFonts w:asciiTheme="minorHAnsi" w:hAnsiTheme="minorHAnsi"/>
          <w:sz w:val="20"/>
          <w:szCs w:val="20"/>
        </w:rPr>
        <w:t xml:space="preserve"> </w:t>
      </w:r>
    </w:p>
    <w:p w:rsidR="00A1292F" w:rsidRPr="00605EF3" w:rsidRDefault="00D14739" w:rsidP="00D14739">
      <w:pPr>
        <w:pStyle w:val="Teksttreci0"/>
        <w:shd w:val="clear" w:color="auto" w:fill="auto"/>
        <w:tabs>
          <w:tab w:val="left" w:pos="358"/>
        </w:tabs>
        <w:jc w:val="both"/>
        <w:rPr>
          <w:rFonts w:asciiTheme="minorHAnsi" w:hAnsiTheme="minorHAnsi"/>
          <w:sz w:val="20"/>
          <w:szCs w:val="20"/>
        </w:rPr>
      </w:pPr>
      <w:r>
        <w:rPr>
          <w:rFonts w:asciiTheme="minorHAnsi" w:hAnsiTheme="minorHAnsi"/>
          <w:sz w:val="20"/>
          <w:szCs w:val="20"/>
        </w:rPr>
        <w:t xml:space="preserve">6. </w:t>
      </w:r>
      <w:r w:rsidR="00EC06B4" w:rsidRPr="00605EF3">
        <w:rPr>
          <w:rFonts w:asciiTheme="minorHAnsi" w:hAnsiTheme="minorHAnsi"/>
          <w:sz w:val="20"/>
          <w:szCs w:val="20"/>
        </w:rPr>
        <w:t>Za datę płatności przyjmuje się dzień obciążenia rachunku bankowego Zamawiającego.</w:t>
      </w:r>
    </w:p>
    <w:p w:rsidR="00A1292F" w:rsidRPr="00605EF3" w:rsidRDefault="00D14739" w:rsidP="00D14739">
      <w:pPr>
        <w:pStyle w:val="Teksttreci0"/>
        <w:shd w:val="clear" w:color="auto" w:fill="auto"/>
        <w:tabs>
          <w:tab w:val="left" w:pos="358"/>
        </w:tabs>
        <w:spacing w:after="120"/>
        <w:jc w:val="both"/>
        <w:rPr>
          <w:rFonts w:asciiTheme="minorHAnsi" w:hAnsiTheme="minorHAnsi"/>
          <w:sz w:val="20"/>
          <w:szCs w:val="20"/>
        </w:rPr>
      </w:pPr>
      <w:r>
        <w:rPr>
          <w:rFonts w:asciiTheme="minorHAnsi" w:hAnsiTheme="minorHAnsi"/>
          <w:sz w:val="20"/>
          <w:szCs w:val="20"/>
        </w:rPr>
        <w:t xml:space="preserve">7. Szczegółowe </w:t>
      </w:r>
      <w:r w:rsidR="00EC06B4" w:rsidRPr="00605EF3">
        <w:rPr>
          <w:rFonts w:asciiTheme="minorHAnsi" w:hAnsiTheme="minorHAnsi"/>
          <w:sz w:val="20"/>
          <w:szCs w:val="20"/>
        </w:rPr>
        <w:t>rozliczanie przedmiotu zamówienia na podstawie faktur częściowych wystawio</w:t>
      </w:r>
      <w:r w:rsidR="00EC06B4" w:rsidRPr="00605EF3">
        <w:rPr>
          <w:rFonts w:asciiTheme="minorHAnsi" w:hAnsiTheme="minorHAnsi"/>
          <w:sz w:val="20"/>
          <w:szCs w:val="20"/>
        </w:rPr>
        <w:softHyphen/>
        <w:t>nych za wykonywane i odebrane elementy zgodnie z harmonogramem rzeczowo - finansowym opracowanym przez Wykonawcę i zatwierdzonym przez Zamawiającego, przy czym faktury czę</w:t>
      </w:r>
      <w:r w:rsidR="00EC06B4" w:rsidRPr="00605EF3">
        <w:rPr>
          <w:rFonts w:asciiTheme="minorHAnsi" w:hAnsiTheme="minorHAnsi"/>
          <w:sz w:val="20"/>
          <w:szCs w:val="20"/>
        </w:rPr>
        <w:softHyphen/>
        <w:t>ściowe będą wystawiane nie częściej niż jeden raz w miesiącu. Łączna wartość faktur częściowych nie może przekroczyć 70% wartości przedmiotu zamówienia.</w:t>
      </w:r>
    </w:p>
    <w:p w:rsidR="000B2EFD" w:rsidRDefault="000B2EFD" w:rsidP="000B2EFD">
      <w:pPr>
        <w:pStyle w:val="Teksttreci0"/>
        <w:shd w:val="clear" w:color="auto" w:fill="auto"/>
        <w:ind w:left="4248"/>
        <w:jc w:val="both"/>
        <w:rPr>
          <w:rFonts w:asciiTheme="minorHAnsi" w:hAnsiTheme="minorHAnsi"/>
          <w:b/>
          <w:bCs/>
          <w:color w:val="1C1C1C"/>
          <w:sz w:val="20"/>
          <w:szCs w:val="20"/>
        </w:rPr>
      </w:pPr>
      <w:r>
        <w:rPr>
          <w:rFonts w:asciiTheme="minorHAnsi" w:hAnsiTheme="minorHAnsi"/>
          <w:b/>
          <w:bCs/>
          <w:color w:val="1C1C1C"/>
          <w:sz w:val="20"/>
          <w:szCs w:val="20"/>
        </w:rPr>
        <w:t xml:space="preserve">    §7</w:t>
      </w:r>
    </w:p>
    <w:p w:rsidR="00A1292F" w:rsidRPr="00605EF3" w:rsidRDefault="00EC06B4" w:rsidP="000B2EFD">
      <w:pPr>
        <w:pStyle w:val="Teksttreci0"/>
        <w:shd w:val="clear" w:color="auto" w:fill="auto"/>
        <w:ind w:left="3828"/>
        <w:jc w:val="both"/>
        <w:rPr>
          <w:rFonts w:asciiTheme="minorHAnsi" w:hAnsiTheme="minorHAnsi"/>
          <w:sz w:val="20"/>
          <w:szCs w:val="20"/>
        </w:rPr>
      </w:pPr>
      <w:r w:rsidRPr="00605EF3">
        <w:rPr>
          <w:rFonts w:asciiTheme="minorHAnsi" w:hAnsiTheme="minorHAnsi"/>
          <w:b/>
          <w:bCs/>
          <w:color w:val="1C1C1C"/>
          <w:sz w:val="20"/>
          <w:szCs w:val="20"/>
        </w:rPr>
        <w:t>Podwykonawcy</w:t>
      </w:r>
    </w:p>
    <w:p w:rsidR="00A1292F" w:rsidRPr="00605EF3" w:rsidRDefault="00D14739" w:rsidP="00D14739">
      <w:pPr>
        <w:pStyle w:val="Teksttreci0"/>
        <w:shd w:val="clear" w:color="auto" w:fill="auto"/>
        <w:tabs>
          <w:tab w:val="left" w:pos="349"/>
        </w:tabs>
        <w:jc w:val="both"/>
        <w:rPr>
          <w:rFonts w:asciiTheme="minorHAnsi" w:hAnsiTheme="minorHAnsi"/>
          <w:sz w:val="20"/>
          <w:szCs w:val="20"/>
        </w:rPr>
      </w:pPr>
      <w:r>
        <w:rPr>
          <w:rFonts w:asciiTheme="minorHAnsi" w:hAnsiTheme="minorHAnsi"/>
          <w:sz w:val="20"/>
          <w:szCs w:val="20"/>
        </w:rPr>
        <w:t xml:space="preserve">1. </w:t>
      </w:r>
      <w:r w:rsidR="00EC06B4" w:rsidRPr="00605EF3">
        <w:rPr>
          <w:rFonts w:asciiTheme="minorHAnsi" w:hAnsiTheme="minorHAnsi"/>
          <w:sz w:val="20"/>
          <w:szCs w:val="20"/>
        </w:rPr>
        <w:t xml:space="preserve">Zamawiający nie nakłada obowiązku osobistego </w:t>
      </w:r>
      <w:r>
        <w:rPr>
          <w:rFonts w:asciiTheme="minorHAnsi" w:hAnsiTheme="minorHAnsi"/>
          <w:sz w:val="20"/>
          <w:szCs w:val="20"/>
        </w:rPr>
        <w:t>wykonania przez Wykonawcę tzw. k</w:t>
      </w:r>
      <w:r w:rsidR="00EC06B4" w:rsidRPr="00605EF3">
        <w:rPr>
          <w:rFonts w:asciiTheme="minorHAnsi" w:hAnsiTheme="minorHAnsi"/>
          <w:sz w:val="20"/>
          <w:szCs w:val="20"/>
        </w:rPr>
        <w:t>luczowych części zamówienia.</w:t>
      </w:r>
    </w:p>
    <w:p w:rsidR="00A1292F" w:rsidRPr="00605EF3" w:rsidRDefault="00D14739" w:rsidP="00D14739">
      <w:pPr>
        <w:pStyle w:val="Teksttreci0"/>
        <w:shd w:val="clear" w:color="auto" w:fill="auto"/>
        <w:tabs>
          <w:tab w:val="left" w:pos="358"/>
        </w:tabs>
        <w:jc w:val="both"/>
        <w:rPr>
          <w:rFonts w:asciiTheme="minorHAnsi" w:hAnsiTheme="minorHAnsi"/>
          <w:sz w:val="20"/>
          <w:szCs w:val="20"/>
        </w:rPr>
      </w:pPr>
      <w:r>
        <w:rPr>
          <w:rFonts w:asciiTheme="minorHAnsi" w:hAnsiTheme="minorHAnsi"/>
          <w:sz w:val="20"/>
          <w:szCs w:val="20"/>
        </w:rPr>
        <w:t xml:space="preserve">2. </w:t>
      </w:r>
      <w:r w:rsidR="00EC06B4" w:rsidRPr="00605EF3">
        <w:rPr>
          <w:rFonts w:asciiTheme="minorHAnsi" w:hAnsiTheme="minorHAnsi"/>
          <w:sz w:val="20"/>
          <w:szCs w:val="20"/>
        </w:rPr>
        <w:t>Zamawiający dopuszcza możliwość powierzenia przez Wykonawcę części zamówienia Podwykonawcom.</w:t>
      </w:r>
    </w:p>
    <w:p w:rsidR="00A1292F" w:rsidRPr="00605EF3" w:rsidRDefault="00D14739" w:rsidP="00D14739">
      <w:pPr>
        <w:pStyle w:val="Teksttreci0"/>
        <w:shd w:val="clear" w:color="auto" w:fill="auto"/>
        <w:tabs>
          <w:tab w:val="left" w:pos="368"/>
        </w:tabs>
        <w:jc w:val="both"/>
        <w:rPr>
          <w:rFonts w:asciiTheme="minorHAnsi" w:hAnsiTheme="minorHAnsi"/>
          <w:sz w:val="20"/>
          <w:szCs w:val="20"/>
        </w:rPr>
      </w:pPr>
      <w:r>
        <w:rPr>
          <w:rFonts w:asciiTheme="minorHAnsi" w:hAnsiTheme="minorHAnsi"/>
          <w:sz w:val="20"/>
          <w:szCs w:val="20"/>
        </w:rPr>
        <w:t xml:space="preserve">3. </w:t>
      </w:r>
      <w:r w:rsidR="00EC06B4" w:rsidRPr="00605EF3">
        <w:rPr>
          <w:rFonts w:asciiTheme="minorHAnsi" w:hAnsiTheme="minorHAnsi"/>
          <w:sz w:val="20"/>
          <w:szCs w:val="20"/>
        </w:rPr>
        <w:t>Wykonawca ponosi odpowiedzialność za działania lub zaniechania podwykonawców. Powierzenie Podwykonawcy robót nie zwalnia Wykonawcy z odpowiedzialności za wykonanie jakichkolwiek obowiązków przewidzianych umową lub przepisami prawa. W razie wykonywania przez Podwykonawcę części robót w sposób sprzeczny z wymaganiami Zamawiającego określonymi w umowie, na żądanie Zamawiającego, Wykonawca usunie wskazanego przez Zamawiającego Podwykonawcę z terenu budowy.</w:t>
      </w:r>
    </w:p>
    <w:p w:rsidR="00A1292F" w:rsidRPr="00605EF3" w:rsidRDefault="00D14739" w:rsidP="00D14739">
      <w:pPr>
        <w:pStyle w:val="Teksttreci0"/>
        <w:shd w:val="clear" w:color="auto" w:fill="auto"/>
        <w:tabs>
          <w:tab w:val="left" w:pos="345"/>
        </w:tabs>
        <w:jc w:val="both"/>
        <w:rPr>
          <w:rFonts w:asciiTheme="minorHAnsi" w:hAnsiTheme="minorHAnsi"/>
          <w:sz w:val="20"/>
          <w:szCs w:val="20"/>
        </w:rPr>
      </w:pPr>
      <w:r>
        <w:rPr>
          <w:rFonts w:asciiTheme="minorHAnsi" w:hAnsiTheme="minorHAnsi"/>
          <w:sz w:val="20"/>
          <w:szCs w:val="20"/>
        </w:rPr>
        <w:t xml:space="preserve">4. </w:t>
      </w:r>
      <w:r w:rsidR="00EC06B4" w:rsidRPr="00605EF3">
        <w:rPr>
          <w:rFonts w:asciiTheme="minorHAnsi" w:hAnsiTheme="minorHAnsi"/>
          <w:sz w:val="20"/>
          <w:szCs w:val="20"/>
        </w:rPr>
        <w:t>Do zawarcia przez Wykonawcę umowy o podwykonawstwo z Podwykonawcą robót budowlanych jest wymagane uzyskanie przez Wykonawcę pisemnej zgody Zamawiającego.</w:t>
      </w:r>
    </w:p>
    <w:p w:rsidR="00A1292F" w:rsidRPr="00605EF3" w:rsidRDefault="00D14739" w:rsidP="00D14739">
      <w:pPr>
        <w:pStyle w:val="Teksttreci0"/>
        <w:shd w:val="clear" w:color="auto" w:fill="auto"/>
        <w:tabs>
          <w:tab w:val="left" w:pos="345"/>
        </w:tabs>
        <w:jc w:val="both"/>
        <w:rPr>
          <w:rFonts w:asciiTheme="minorHAnsi" w:hAnsiTheme="minorHAnsi"/>
          <w:sz w:val="20"/>
          <w:szCs w:val="20"/>
        </w:rPr>
      </w:pPr>
      <w:r>
        <w:rPr>
          <w:rFonts w:asciiTheme="minorHAnsi" w:hAnsiTheme="minorHAnsi"/>
          <w:sz w:val="20"/>
          <w:szCs w:val="20"/>
        </w:rPr>
        <w:t xml:space="preserve">5. </w:t>
      </w:r>
      <w:r w:rsidR="00EC06B4" w:rsidRPr="00605EF3">
        <w:rPr>
          <w:rFonts w:asciiTheme="minorHAnsi" w:hAnsiTheme="minorHAnsi"/>
          <w:sz w:val="20"/>
          <w:szCs w:val="20"/>
        </w:rPr>
        <w:t xml:space="preserve">Podwykonawca </w:t>
      </w:r>
      <w:r>
        <w:rPr>
          <w:rFonts w:asciiTheme="minorHAnsi" w:hAnsiTheme="minorHAnsi"/>
          <w:sz w:val="20"/>
          <w:szCs w:val="20"/>
        </w:rPr>
        <w:t>nie może rozpocząć prac</w:t>
      </w:r>
      <w:r w:rsidR="00EC06B4" w:rsidRPr="00605EF3">
        <w:rPr>
          <w:rFonts w:asciiTheme="minorHAnsi" w:hAnsiTheme="minorHAnsi"/>
          <w:sz w:val="20"/>
          <w:szCs w:val="20"/>
        </w:rPr>
        <w:t xml:space="preserve"> wcześniej niż z dni</w:t>
      </w:r>
      <w:r>
        <w:rPr>
          <w:rFonts w:asciiTheme="minorHAnsi" w:hAnsiTheme="minorHAnsi"/>
          <w:sz w:val="20"/>
          <w:szCs w:val="20"/>
        </w:rPr>
        <w:t xml:space="preserve">em podpisania umowy z Wykonawcą, po akceptacji Zamawiającego. </w:t>
      </w:r>
    </w:p>
    <w:p w:rsidR="00A1292F" w:rsidRPr="00605EF3" w:rsidRDefault="00D14739" w:rsidP="00D14739">
      <w:pPr>
        <w:pStyle w:val="Teksttreci0"/>
        <w:shd w:val="clear" w:color="auto" w:fill="auto"/>
        <w:tabs>
          <w:tab w:val="left" w:pos="345"/>
        </w:tabs>
        <w:jc w:val="both"/>
        <w:rPr>
          <w:rFonts w:asciiTheme="minorHAnsi" w:hAnsiTheme="minorHAnsi"/>
          <w:sz w:val="20"/>
          <w:szCs w:val="20"/>
        </w:rPr>
      </w:pPr>
      <w:r>
        <w:rPr>
          <w:rFonts w:asciiTheme="minorHAnsi" w:hAnsiTheme="minorHAnsi"/>
          <w:sz w:val="20"/>
          <w:szCs w:val="20"/>
        </w:rPr>
        <w:t xml:space="preserve">6. </w:t>
      </w:r>
      <w:r w:rsidR="00EC06B4" w:rsidRPr="00605EF3">
        <w:rPr>
          <w:rFonts w:asciiTheme="minorHAnsi" w:hAnsiTheme="minorHAnsi"/>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rsidR="00A1292F" w:rsidRPr="00605EF3" w:rsidRDefault="00D14739" w:rsidP="00D14739">
      <w:pPr>
        <w:pStyle w:val="Teksttreci0"/>
        <w:shd w:val="clear" w:color="auto" w:fill="auto"/>
        <w:tabs>
          <w:tab w:val="left" w:pos="345"/>
        </w:tabs>
        <w:jc w:val="both"/>
        <w:rPr>
          <w:rFonts w:asciiTheme="minorHAnsi" w:hAnsiTheme="minorHAnsi"/>
          <w:sz w:val="20"/>
          <w:szCs w:val="20"/>
        </w:rPr>
      </w:pPr>
      <w:r>
        <w:rPr>
          <w:rFonts w:asciiTheme="minorHAnsi" w:hAnsiTheme="minorHAnsi"/>
          <w:sz w:val="20"/>
          <w:szCs w:val="20"/>
        </w:rPr>
        <w:t xml:space="preserve">7. </w:t>
      </w:r>
      <w:r w:rsidR="00EC06B4" w:rsidRPr="00605EF3">
        <w:rPr>
          <w:rFonts w:asciiTheme="minorHAnsi" w:hAnsiTheme="minorHAnsi"/>
          <w:sz w:val="20"/>
          <w:szCs w:val="20"/>
        </w:rPr>
        <w:t>Zamawiający w terminie 7 dni od dnia otrzymania projektu umowy o podwykonawstwo, której przedmiotem są roboty budowlane, wnosi zastrzeżenia do przedłożonego projektu, i do projektu zmiany umowy. Zastrzeżenia dotyczyć mogą jedynie niezgodności projektu umowy z wymogami określonymi w ust. 10.</w:t>
      </w:r>
    </w:p>
    <w:p w:rsidR="00A1292F" w:rsidRPr="00605EF3" w:rsidRDefault="00D14739" w:rsidP="00D14739">
      <w:pPr>
        <w:pStyle w:val="Teksttreci0"/>
        <w:shd w:val="clear" w:color="auto" w:fill="auto"/>
        <w:tabs>
          <w:tab w:val="left" w:pos="345"/>
        </w:tabs>
        <w:jc w:val="both"/>
        <w:rPr>
          <w:rFonts w:asciiTheme="minorHAnsi" w:hAnsiTheme="minorHAnsi"/>
          <w:sz w:val="20"/>
          <w:szCs w:val="20"/>
        </w:rPr>
      </w:pPr>
      <w:r>
        <w:rPr>
          <w:rFonts w:asciiTheme="minorHAnsi" w:hAnsiTheme="minorHAnsi"/>
          <w:sz w:val="20"/>
          <w:szCs w:val="20"/>
        </w:rPr>
        <w:t xml:space="preserve">8. </w:t>
      </w:r>
      <w:r w:rsidR="00EC06B4" w:rsidRPr="00605EF3">
        <w:rPr>
          <w:rFonts w:asciiTheme="minorHAnsi" w:hAnsiTheme="minorHAnsi"/>
          <w:sz w:val="20"/>
          <w:szCs w:val="20"/>
        </w:rPr>
        <w:t>Wykonawca w terminie 7 dni od dnia zawarcia umowy z podwykonawcą przedkłada Zamawiającemu poświadczoną za zgodność z oryginałem kopię zawartej umowy o podwykonawstwo, której przedmiotem są roboty budowlane, i jej zmiany.</w:t>
      </w:r>
    </w:p>
    <w:p w:rsidR="00A1292F" w:rsidRPr="00605EF3" w:rsidRDefault="00D14739" w:rsidP="00D14739">
      <w:pPr>
        <w:pStyle w:val="Teksttreci0"/>
        <w:shd w:val="clear" w:color="auto" w:fill="auto"/>
        <w:tabs>
          <w:tab w:val="left" w:pos="345"/>
        </w:tabs>
        <w:jc w:val="both"/>
        <w:rPr>
          <w:rFonts w:asciiTheme="minorHAnsi" w:hAnsiTheme="minorHAnsi"/>
          <w:sz w:val="20"/>
          <w:szCs w:val="20"/>
        </w:rPr>
      </w:pPr>
      <w:r>
        <w:rPr>
          <w:rFonts w:asciiTheme="minorHAnsi" w:hAnsiTheme="minorHAnsi"/>
          <w:sz w:val="20"/>
          <w:szCs w:val="20"/>
        </w:rPr>
        <w:t xml:space="preserve">9. </w:t>
      </w:r>
      <w:r w:rsidR="00EC06B4" w:rsidRPr="00605EF3">
        <w:rPr>
          <w:rFonts w:asciiTheme="minorHAnsi" w:hAnsiTheme="minorHAnsi"/>
          <w:sz w:val="20"/>
          <w:szCs w:val="20"/>
        </w:rPr>
        <w:t>Zamawiający w terminie 7 dni może wnieść sprzeciw do umowy o podwykonawstwo, której przedmiotem są roboty budowlane, i do jej zmian. Sprzeciw dotyczyć może jedynie niezgodności zawartej umowy z wymogami określonymi w ust. 10.</w:t>
      </w:r>
    </w:p>
    <w:p w:rsidR="00A1292F" w:rsidRPr="00605EF3" w:rsidRDefault="00D14739" w:rsidP="00D14739">
      <w:pPr>
        <w:pStyle w:val="Teksttreci0"/>
        <w:shd w:val="clear" w:color="auto" w:fill="auto"/>
        <w:tabs>
          <w:tab w:val="left" w:pos="465"/>
        </w:tabs>
        <w:jc w:val="both"/>
        <w:rPr>
          <w:rFonts w:asciiTheme="minorHAnsi" w:hAnsiTheme="minorHAnsi"/>
          <w:sz w:val="20"/>
          <w:szCs w:val="20"/>
        </w:rPr>
      </w:pPr>
      <w:r>
        <w:rPr>
          <w:rFonts w:asciiTheme="minorHAnsi" w:hAnsiTheme="minorHAnsi"/>
          <w:sz w:val="20"/>
          <w:szCs w:val="20"/>
        </w:rPr>
        <w:t xml:space="preserve">10. </w:t>
      </w:r>
      <w:r w:rsidR="00EC06B4" w:rsidRPr="00605EF3">
        <w:rPr>
          <w:rFonts w:asciiTheme="minorHAnsi" w:hAnsiTheme="minorHAnsi"/>
          <w:sz w:val="20"/>
          <w:szCs w:val="20"/>
        </w:rPr>
        <w:t>Wymagania dotyczące umowy o podwykonawstwo, których niespełnienie spowoduje zgłoszenie przez Zamawiającego zastrzeżeń lub sprzeciwu:</w:t>
      </w:r>
    </w:p>
    <w:p w:rsidR="00A1292F" w:rsidRPr="00605EF3" w:rsidRDefault="00D14739" w:rsidP="00D14739">
      <w:pPr>
        <w:pStyle w:val="Teksttreci0"/>
        <w:shd w:val="clear" w:color="auto" w:fill="auto"/>
        <w:tabs>
          <w:tab w:val="left" w:pos="675"/>
        </w:tabs>
        <w:jc w:val="both"/>
        <w:rPr>
          <w:rFonts w:asciiTheme="minorHAnsi" w:hAnsiTheme="minorHAnsi"/>
          <w:sz w:val="20"/>
          <w:szCs w:val="20"/>
        </w:rPr>
      </w:pPr>
      <w:r>
        <w:rPr>
          <w:rFonts w:asciiTheme="minorHAnsi" w:hAnsiTheme="minorHAnsi"/>
          <w:sz w:val="20"/>
          <w:szCs w:val="20"/>
        </w:rPr>
        <w:t xml:space="preserve">1) </w:t>
      </w:r>
      <w:r w:rsidR="00EC06B4" w:rsidRPr="00605EF3">
        <w:rPr>
          <w:rFonts w:asciiTheme="minorHAnsi" w:hAnsiTheme="minorHAnsi"/>
          <w:sz w:val="20"/>
          <w:szCs w:val="20"/>
        </w:rPr>
        <w:t>termin zapłaty wynagrodzenia podwykonawcy lub dalszemu podwykonawcy nie może być dłuższy niż 30 dni od dnia doręczenia wykonawcy faktury lub rachunku;</w:t>
      </w:r>
    </w:p>
    <w:p w:rsidR="00A1292F" w:rsidRPr="00605EF3" w:rsidRDefault="00D14739" w:rsidP="00D14739">
      <w:pPr>
        <w:pStyle w:val="Teksttreci0"/>
        <w:shd w:val="clear" w:color="auto" w:fill="auto"/>
        <w:tabs>
          <w:tab w:val="left" w:pos="684"/>
        </w:tabs>
        <w:jc w:val="both"/>
        <w:rPr>
          <w:rFonts w:asciiTheme="minorHAnsi" w:hAnsiTheme="minorHAnsi"/>
          <w:sz w:val="20"/>
          <w:szCs w:val="20"/>
        </w:rPr>
      </w:pPr>
      <w:r>
        <w:rPr>
          <w:rFonts w:asciiTheme="minorHAnsi" w:hAnsiTheme="minorHAnsi"/>
          <w:sz w:val="20"/>
          <w:szCs w:val="20"/>
        </w:rPr>
        <w:t xml:space="preserve">2) </w:t>
      </w:r>
      <w:r w:rsidR="00EC06B4" w:rsidRPr="00605EF3">
        <w:rPr>
          <w:rFonts w:asciiTheme="minorHAnsi" w:hAnsiTheme="minorHAnsi"/>
          <w:sz w:val="20"/>
          <w:szCs w:val="20"/>
        </w:rPr>
        <w:t>termin realizacji zakresu robót przekazanych do realizacji podwykonawcy nie może być dłuższy od terminu realizacji przedmiotowego zamówienia publicznego;</w:t>
      </w:r>
    </w:p>
    <w:p w:rsidR="00A1292F" w:rsidRPr="00605EF3" w:rsidRDefault="00D14739" w:rsidP="00D14739">
      <w:pPr>
        <w:pStyle w:val="Teksttreci0"/>
        <w:shd w:val="clear" w:color="auto" w:fill="auto"/>
        <w:tabs>
          <w:tab w:val="left" w:pos="675"/>
        </w:tabs>
        <w:jc w:val="both"/>
        <w:rPr>
          <w:rFonts w:asciiTheme="minorHAnsi" w:hAnsiTheme="minorHAnsi"/>
          <w:sz w:val="20"/>
          <w:szCs w:val="20"/>
        </w:rPr>
      </w:pPr>
      <w:r>
        <w:rPr>
          <w:rFonts w:asciiTheme="minorHAnsi" w:hAnsiTheme="minorHAnsi"/>
          <w:sz w:val="20"/>
          <w:szCs w:val="20"/>
        </w:rPr>
        <w:t xml:space="preserve">3) </w:t>
      </w:r>
      <w:r w:rsidR="00EC06B4" w:rsidRPr="00605EF3">
        <w:rPr>
          <w:rFonts w:asciiTheme="minorHAnsi" w:hAnsiTheme="minorHAnsi"/>
          <w:sz w:val="20"/>
          <w:szCs w:val="20"/>
        </w:rPr>
        <w:t>zakres robót i sposób ich wykonania oraz warunki gwarancji winny być tożsame z umową na realizację zamówienia publicznego;</w:t>
      </w:r>
    </w:p>
    <w:p w:rsidR="00A1292F" w:rsidRPr="00605EF3" w:rsidRDefault="00D14739" w:rsidP="00D14739">
      <w:pPr>
        <w:pStyle w:val="Teksttreci0"/>
        <w:shd w:val="clear" w:color="auto" w:fill="auto"/>
        <w:tabs>
          <w:tab w:val="left" w:pos="684"/>
        </w:tabs>
        <w:jc w:val="both"/>
        <w:rPr>
          <w:rFonts w:asciiTheme="minorHAnsi" w:hAnsiTheme="minorHAnsi"/>
          <w:sz w:val="20"/>
          <w:szCs w:val="20"/>
        </w:rPr>
      </w:pPr>
      <w:r>
        <w:rPr>
          <w:rFonts w:asciiTheme="minorHAnsi" w:hAnsiTheme="minorHAnsi"/>
          <w:sz w:val="20"/>
          <w:szCs w:val="20"/>
        </w:rPr>
        <w:t xml:space="preserve">4) </w:t>
      </w:r>
      <w:r w:rsidR="00EC06B4" w:rsidRPr="00605EF3">
        <w:rPr>
          <w:rFonts w:asciiTheme="minorHAnsi" w:hAnsiTheme="minorHAnsi"/>
          <w:sz w:val="20"/>
          <w:szCs w:val="20"/>
        </w:rPr>
        <w:t>określenie kar umownych z tytułu opóźnienia w realizacji umowy;</w:t>
      </w:r>
    </w:p>
    <w:p w:rsidR="00A1292F" w:rsidRPr="00605EF3" w:rsidRDefault="00D14739" w:rsidP="00D14739">
      <w:pPr>
        <w:pStyle w:val="Teksttreci0"/>
        <w:shd w:val="clear" w:color="auto" w:fill="auto"/>
        <w:tabs>
          <w:tab w:val="left" w:pos="675"/>
        </w:tabs>
        <w:jc w:val="both"/>
        <w:rPr>
          <w:rFonts w:asciiTheme="minorHAnsi" w:hAnsiTheme="minorHAnsi"/>
          <w:sz w:val="20"/>
          <w:szCs w:val="20"/>
        </w:rPr>
      </w:pPr>
      <w:r>
        <w:rPr>
          <w:rFonts w:asciiTheme="minorHAnsi" w:hAnsiTheme="minorHAnsi"/>
          <w:sz w:val="20"/>
          <w:szCs w:val="20"/>
        </w:rPr>
        <w:lastRenderedPageBreak/>
        <w:t xml:space="preserve">5) </w:t>
      </w:r>
      <w:r w:rsidR="00EC06B4" w:rsidRPr="00605EF3">
        <w:rPr>
          <w:rFonts w:asciiTheme="minorHAnsi" w:hAnsiTheme="minorHAnsi"/>
          <w:sz w:val="20"/>
          <w:szCs w:val="20"/>
        </w:rPr>
        <w:t>określenie obowiązku częściowych płatności na rzecz podwykonawcy zgodnie z płatnościami częściowymi określonymi w umowie o realizację przedmiotowego zamówienia publicznego.</w:t>
      </w:r>
    </w:p>
    <w:p w:rsidR="00A1292F" w:rsidRPr="00605EF3" w:rsidRDefault="00D14739" w:rsidP="00D14739">
      <w:pPr>
        <w:pStyle w:val="Teksttreci0"/>
        <w:shd w:val="clear" w:color="auto" w:fill="auto"/>
        <w:tabs>
          <w:tab w:val="left" w:pos="345"/>
        </w:tabs>
        <w:jc w:val="both"/>
        <w:rPr>
          <w:rFonts w:asciiTheme="minorHAnsi" w:hAnsiTheme="minorHAnsi"/>
          <w:sz w:val="20"/>
          <w:szCs w:val="20"/>
        </w:rPr>
      </w:pPr>
      <w:r>
        <w:rPr>
          <w:rFonts w:asciiTheme="minorHAnsi" w:hAnsiTheme="minorHAnsi"/>
          <w:sz w:val="20"/>
          <w:szCs w:val="20"/>
        </w:rPr>
        <w:t xml:space="preserve">11. </w:t>
      </w:r>
      <w:r w:rsidR="00EC06B4" w:rsidRPr="00605EF3">
        <w:rPr>
          <w:rFonts w:asciiTheme="minorHAnsi" w:hAnsiTheme="minorHAnsi"/>
          <w:sz w:val="20"/>
          <w:szCs w:val="20"/>
        </w:rPr>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rsidR="00A1292F" w:rsidRPr="00605EF3" w:rsidRDefault="00D14739" w:rsidP="00D14739">
      <w:pPr>
        <w:pStyle w:val="Teksttreci0"/>
        <w:shd w:val="clear" w:color="auto" w:fill="auto"/>
        <w:tabs>
          <w:tab w:val="left" w:pos="345"/>
        </w:tabs>
        <w:jc w:val="both"/>
        <w:rPr>
          <w:rFonts w:asciiTheme="minorHAnsi" w:hAnsiTheme="minorHAnsi"/>
          <w:sz w:val="20"/>
          <w:szCs w:val="20"/>
        </w:rPr>
      </w:pPr>
      <w:r>
        <w:rPr>
          <w:rFonts w:asciiTheme="minorHAnsi" w:hAnsiTheme="minorHAnsi"/>
          <w:sz w:val="20"/>
          <w:szCs w:val="20"/>
        </w:rPr>
        <w:t xml:space="preserve">12. </w:t>
      </w:r>
      <w:r w:rsidR="00EC06B4" w:rsidRPr="00605EF3">
        <w:rPr>
          <w:rFonts w:asciiTheme="minorHAnsi" w:hAnsiTheme="minorHAnsi"/>
          <w:sz w:val="20"/>
          <w:szCs w:val="20"/>
        </w:rPr>
        <w:t>Zasady zawierania umów o podwykonawstwo z dalszymi podwykonawcami są zgodne z zasadami określonymi dla umów zawieranych pomiędzy wykonawcą a podwykonawcą.</w:t>
      </w:r>
    </w:p>
    <w:p w:rsidR="00A1292F" w:rsidRPr="00605EF3" w:rsidRDefault="00D14739" w:rsidP="00D14739">
      <w:pPr>
        <w:pStyle w:val="Teksttreci0"/>
        <w:shd w:val="clear" w:color="auto" w:fill="auto"/>
        <w:tabs>
          <w:tab w:val="left" w:pos="345"/>
        </w:tabs>
        <w:jc w:val="both"/>
        <w:rPr>
          <w:rFonts w:asciiTheme="minorHAnsi" w:hAnsiTheme="minorHAnsi"/>
          <w:sz w:val="20"/>
          <w:szCs w:val="20"/>
        </w:rPr>
      </w:pPr>
      <w:r>
        <w:rPr>
          <w:rFonts w:asciiTheme="minorHAnsi" w:hAnsiTheme="minorHAnsi"/>
          <w:sz w:val="20"/>
          <w:szCs w:val="20"/>
        </w:rPr>
        <w:t xml:space="preserve">13. </w:t>
      </w:r>
      <w:r w:rsidR="00EC06B4" w:rsidRPr="00605EF3">
        <w:rPr>
          <w:rFonts w:asciiTheme="minorHAnsi" w:hAnsiTheme="minorHAnsi"/>
          <w:sz w:val="20"/>
          <w:szCs w:val="20"/>
        </w:rPr>
        <w:t>Wykonawca nie może powierzyć wykonania w całości przedmiotu niniejszej umowy innemu podmiotowi gospodarczemu, bez zgody Zamawiającego wyrażonej na piśmie.</w:t>
      </w:r>
    </w:p>
    <w:p w:rsidR="00A1292F" w:rsidRPr="00605EF3" w:rsidRDefault="00D14739" w:rsidP="00D14739">
      <w:pPr>
        <w:pStyle w:val="Teksttreci0"/>
        <w:shd w:val="clear" w:color="auto" w:fill="auto"/>
        <w:tabs>
          <w:tab w:val="left" w:pos="345"/>
        </w:tabs>
        <w:jc w:val="both"/>
        <w:rPr>
          <w:rFonts w:asciiTheme="minorHAnsi" w:hAnsiTheme="minorHAnsi"/>
          <w:sz w:val="20"/>
          <w:szCs w:val="20"/>
        </w:rPr>
      </w:pPr>
      <w:r>
        <w:rPr>
          <w:rFonts w:asciiTheme="minorHAnsi" w:hAnsiTheme="minorHAnsi"/>
          <w:sz w:val="20"/>
          <w:szCs w:val="20"/>
        </w:rPr>
        <w:t xml:space="preserve">14. </w:t>
      </w:r>
      <w:r w:rsidR="00EC06B4" w:rsidRPr="00605EF3">
        <w:rPr>
          <w:rFonts w:asciiTheme="minorHAnsi" w:hAnsiTheme="minorHAnsi"/>
          <w:sz w:val="20"/>
          <w:szCs w:val="20"/>
        </w:rPr>
        <w:t>Płatności w sytuacji powierzenia przez Wykonawcę części zamówienia do realizacji podwykonawcy:</w:t>
      </w:r>
    </w:p>
    <w:p w:rsidR="00A1292F" w:rsidRPr="00605EF3" w:rsidRDefault="00D14739" w:rsidP="00D14739">
      <w:pPr>
        <w:pStyle w:val="Teksttreci0"/>
        <w:shd w:val="clear" w:color="auto" w:fill="auto"/>
        <w:tabs>
          <w:tab w:val="left" w:pos="350"/>
        </w:tabs>
        <w:jc w:val="both"/>
        <w:rPr>
          <w:rFonts w:asciiTheme="minorHAnsi" w:hAnsiTheme="minorHAnsi"/>
          <w:sz w:val="20"/>
          <w:szCs w:val="20"/>
        </w:rPr>
      </w:pPr>
      <w:r>
        <w:rPr>
          <w:rFonts w:asciiTheme="minorHAnsi" w:hAnsiTheme="minorHAnsi"/>
          <w:sz w:val="20"/>
          <w:szCs w:val="20"/>
        </w:rPr>
        <w:t xml:space="preserve">1) </w:t>
      </w:r>
      <w:r w:rsidR="00EC06B4" w:rsidRPr="00605EF3">
        <w:rPr>
          <w:rFonts w:asciiTheme="minorHAnsi" w:hAnsiTheme="minorHAnsi"/>
          <w:sz w:val="20"/>
          <w:szCs w:val="20"/>
        </w:rPr>
        <w:t>Warunkiem zapłaty drugiej i następnych części należnego wynagrodzenia jest przedłożenie przez Wykonawcę dokumentu potwierdzającego zapłatę wymagalnego wynagrodzenia podwykonawcy.</w:t>
      </w:r>
    </w:p>
    <w:p w:rsidR="00A1292F" w:rsidRPr="00605EF3" w:rsidRDefault="00D14739" w:rsidP="00D14739">
      <w:pPr>
        <w:pStyle w:val="Teksttreci0"/>
        <w:shd w:val="clear" w:color="auto" w:fill="auto"/>
        <w:tabs>
          <w:tab w:val="left" w:pos="364"/>
        </w:tabs>
        <w:jc w:val="both"/>
        <w:rPr>
          <w:rFonts w:asciiTheme="minorHAnsi" w:hAnsiTheme="minorHAnsi"/>
          <w:sz w:val="20"/>
          <w:szCs w:val="20"/>
        </w:rPr>
      </w:pPr>
      <w:r>
        <w:rPr>
          <w:rFonts w:asciiTheme="minorHAnsi" w:hAnsiTheme="minorHAnsi"/>
          <w:sz w:val="20"/>
          <w:szCs w:val="20"/>
        </w:rPr>
        <w:t xml:space="preserve">2) </w:t>
      </w:r>
      <w:r w:rsidR="00EC06B4" w:rsidRPr="00605EF3">
        <w:rPr>
          <w:rFonts w:asciiTheme="minorHAnsi" w:hAnsiTheme="minorHAnsi"/>
          <w:sz w:val="20"/>
          <w:szCs w:val="20"/>
        </w:rPr>
        <w:t>W przypadku nie wykazania dokonania płatności należnej podwykonawcy Zamawiający uprawniony będzie do wstrzymania wypłaty należnego wynagrodzenia w części równej sumie niedokonanych wypłat wynagrodzenia na rzecz podwykonawcy.</w:t>
      </w:r>
    </w:p>
    <w:p w:rsidR="00A1292F" w:rsidRPr="00605EF3" w:rsidRDefault="00D14739" w:rsidP="00D14739">
      <w:pPr>
        <w:pStyle w:val="Teksttreci0"/>
        <w:shd w:val="clear" w:color="auto" w:fill="auto"/>
        <w:tabs>
          <w:tab w:val="left" w:pos="368"/>
        </w:tabs>
        <w:jc w:val="both"/>
        <w:rPr>
          <w:rFonts w:asciiTheme="minorHAnsi" w:hAnsiTheme="minorHAnsi"/>
          <w:sz w:val="20"/>
          <w:szCs w:val="20"/>
        </w:rPr>
      </w:pPr>
      <w:r>
        <w:rPr>
          <w:rFonts w:asciiTheme="minorHAnsi" w:hAnsiTheme="minorHAnsi"/>
          <w:sz w:val="20"/>
          <w:szCs w:val="20"/>
        </w:rPr>
        <w:t xml:space="preserve">3) </w:t>
      </w:r>
      <w:r w:rsidR="00EC06B4" w:rsidRPr="00605EF3">
        <w:rPr>
          <w:rFonts w:asciiTheme="minorHAnsi" w:hAnsiTheme="minorHAnsi"/>
          <w:sz w:val="20"/>
          <w:szCs w:val="20"/>
        </w:rPr>
        <w:t>Zamawiający dokonuje bezpośredniej zapłaty wymagalnego wynagrodzenia przysługującego podwykonawcy, który zawarł zaakceptowaną przez Zamawiającego umowę o podwykonawstwo, w przypadku uchylenia się od obowiązku zapłaty przez wykonawcę, z zastrzeżeniem lit. d). Bezpośrednia płatność na rzecz podwykonawcy zostanie dokonana przelewem w terminie nie dłuższym niż 30 dni od dnia wykazania zasadności takiej płatności.</w:t>
      </w:r>
    </w:p>
    <w:p w:rsidR="00A1292F" w:rsidRPr="00605EF3" w:rsidRDefault="00D14739" w:rsidP="00D14739">
      <w:pPr>
        <w:pStyle w:val="Teksttreci0"/>
        <w:shd w:val="clear" w:color="auto" w:fill="auto"/>
        <w:tabs>
          <w:tab w:val="left" w:pos="382"/>
        </w:tabs>
        <w:jc w:val="both"/>
        <w:rPr>
          <w:rFonts w:asciiTheme="minorHAnsi" w:hAnsiTheme="minorHAnsi"/>
          <w:sz w:val="20"/>
          <w:szCs w:val="20"/>
        </w:rPr>
      </w:pPr>
      <w:r>
        <w:rPr>
          <w:rFonts w:asciiTheme="minorHAnsi" w:hAnsiTheme="minorHAnsi"/>
          <w:sz w:val="20"/>
          <w:szCs w:val="20"/>
        </w:rPr>
        <w:t xml:space="preserve">4) </w:t>
      </w:r>
      <w:r w:rsidR="00EC06B4" w:rsidRPr="00605EF3">
        <w:rPr>
          <w:rFonts w:asciiTheme="minorHAnsi" w:hAnsiTheme="minorHAnsi"/>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rsidR="00A1292F" w:rsidRPr="00605EF3" w:rsidRDefault="00D14739" w:rsidP="00D14739">
      <w:pPr>
        <w:pStyle w:val="Teksttreci0"/>
        <w:shd w:val="clear" w:color="auto" w:fill="auto"/>
        <w:tabs>
          <w:tab w:val="left" w:pos="368"/>
        </w:tabs>
        <w:spacing w:after="220"/>
        <w:jc w:val="both"/>
        <w:rPr>
          <w:rFonts w:asciiTheme="minorHAnsi" w:hAnsiTheme="minorHAnsi"/>
          <w:sz w:val="20"/>
          <w:szCs w:val="20"/>
        </w:rPr>
      </w:pPr>
      <w:r>
        <w:rPr>
          <w:rFonts w:asciiTheme="minorHAnsi" w:hAnsiTheme="minorHAnsi"/>
          <w:sz w:val="20"/>
          <w:szCs w:val="20"/>
        </w:rPr>
        <w:t xml:space="preserve">5) </w:t>
      </w:r>
      <w:r w:rsidR="00EC06B4" w:rsidRPr="00605EF3">
        <w:rPr>
          <w:rFonts w:asciiTheme="minorHAnsi" w:hAnsiTheme="minorHAnsi"/>
          <w:sz w:val="20"/>
          <w:szCs w:val="20"/>
        </w:rPr>
        <w:t>W przypadku dokonania bezpośredniej zapłaty podwykonawcy Zamawiający potrąca kwotę wypłaconego wynagrodzenia z wynagrodzenia należnego Wykonawcy. Szczegółowy tryb regulujący bezpośrednią płatność na rzecz podwykonawcy określa art. 143c ust. od 1 do 6 ustawy Prawo zamówień publicznych.</w:t>
      </w:r>
    </w:p>
    <w:p w:rsidR="00A1292F" w:rsidRPr="00605EF3" w:rsidRDefault="000B2EFD" w:rsidP="00F16027">
      <w:pPr>
        <w:pStyle w:val="Teksttreci0"/>
        <w:shd w:val="clear" w:color="auto" w:fill="auto"/>
        <w:ind w:left="3540" w:firstLine="708"/>
        <w:jc w:val="both"/>
        <w:rPr>
          <w:rFonts w:asciiTheme="minorHAnsi" w:hAnsiTheme="minorHAnsi"/>
          <w:sz w:val="20"/>
          <w:szCs w:val="20"/>
        </w:rPr>
      </w:pPr>
      <w:r>
        <w:rPr>
          <w:rFonts w:asciiTheme="minorHAnsi" w:hAnsiTheme="minorHAnsi"/>
          <w:b/>
          <w:bCs/>
          <w:sz w:val="20"/>
          <w:szCs w:val="20"/>
        </w:rPr>
        <w:t xml:space="preserve">   </w:t>
      </w:r>
      <w:r w:rsidR="00EC06B4" w:rsidRPr="00605EF3">
        <w:rPr>
          <w:rFonts w:asciiTheme="minorHAnsi" w:hAnsiTheme="minorHAnsi"/>
          <w:b/>
          <w:bCs/>
          <w:sz w:val="20"/>
          <w:szCs w:val="20"/>
        </w:rPr>
        <w:t>§8</w:t>
      </w:r>
    </w:p>
    <w:p w:rsidR="00A1292F" w:rsidRPr="00605EF3" w:rsidRDefault="00EC06B4" w:rsidP="000775E1">
      <w:pPr>
        <w:pStyle w:val="Teksttreci0"/>
        <w:shd w:val="clear" w:color="auto" w:fill="auto"/>
        <w:ind w:left="2520"/>
        <w:jc w:val="both"/>
        <w:rPr>
          <w:rFonts w:asciiTheme="minorHAnsi" w:hAnsiTheme="minorHAnsi"/>
          <w:sz w:val="20"/>
          <w:szCs w:val="20"/>
        </w:rPr>
      </w:pPr>
      <w:r w:rsidRPr="00605EF3">
        <w:rPr>
          <w:rFonts w:asciiTheme="minorHAnsi" w:hAnsiTheme="minorHAnsi"/>
          <w:b/>
          <w:bCs/>
          <w:sz w:val="20"/>
          <w:szCs w:val="20"/>
        </w:rPr>
        <w:t>Zabezpieczenie należytego wykonania umowy</w:t>
      </w:r>
    </w:p>
    <w:p w:rsidR="00A1292F" w:rsidRPr="00605EF3" w:rsidRDefault="00D14739" w:rsidP="00D14739">
      <w:pPr>
        <w:pStyle w:val="Teksttreci0"/>
        <w:shd w:val="clear" w:color="auto" w:fill="auto"/>
        <w:tabs>
          <w:tab w:val="left" w:pos="363"/>
          <w:tab w:val="left" w:leader="dot" w:pos="8834"/>
        </w:tabs>
        <w:jc w:val="both"/>
        <w:rPr>
          <w:rFonts w:asciiTheme="minorHAnsi" w:hAnsiTheme="minorHAnsi"/>
          <w:sz w:val="20"/>
          <w:szCs w:val="20"/>
        </w:rPr>
      </w:pPr>
      <w:r>
        <w:rPr>
          <w:rFonts w:asciiTheme="minorHAnsi" w:hAnsiTheme="minorHAnsi"/>
          <w:sz w:val="20"/>
          <w:szCs w:val="20"/>
        </w:rPr>
        <w:t xml:space="preserve">1. </w:t>
      </w:r>
      <w:r w:rsidR="00EC06B4" w:rsidRPr="00605EF3">
        <w:rPr>
          <w:rFonts w:asciiTheme="minorHAnsi" w:hAnsiTheme="minorHAnsi"/>
          <w:sz w:val="20"/>
          <w:szCs w:val="20"/>
        </w:rPr>
        <w:t xml:space="preserve">Wykonawca </w:t>
      </w:r>
      <w:r>
        <w:rPr>
          <w:rFonts w:asciiTheme="minorHAnsi" w:hAnsiTheme="minorHAnsi"/>
          <w:sz w:val="20"/>
          <w:szCs w:val="20"/>
        </w:rPr>
        <w:t xml:space="preserve">do dnia podpisania umowy </w:t>
      </w:r>
      <w:r w:rsidR="00EC06B4" w:rsidRPr="00605EF3">
        <w:rPr>
          <w:rFonts w:asciiTheme="minorHAnsi" w:hAnsiTheme="minorHAnsi"/>
          <w:sz w:val="20"/>
          <w:szCs w:val="20"/>
        </w:rPr>
        <w:t>wnosi zabezpieczenie należyteg</w:t>
      </w:r>
      <w:r>
        <w:rPr>
          <w:rFonts w:asciiTheme="minorHAnsi" w:hAnsiTheme="minorHAnsi"/>
          <w:sz w:val="20"/>
          <w:szCs w:val="20"/>
        </w:rPr>
        <w:t>o wykonania umowy w wysokości 5</w:t>
      </w:r>
      <w:r w:rsidR="00EC06B4" w:rsidRPr="00605EF3">
        <w:rPr>
          <w:rFonts w:asciiTheme="minorHAnsi" w:hAnsiTheme="minorHAnsi"/>
          <w:sz w:val="20"/>
          <w:szCs w:val="20"/>
        </w:rPr>
        <w:t>% całkowitego wynagrodzenia</w:t>
      </w:r>
      <w:r>
        <w:rPr>
          <w:rFonts w:asciiTheme="minorHAnsi" w:hAnsiTheme="minorHAnsi"/>
          <w:sz w:val="20"/>
          <w:szCs w:val="20"/>
        </w:rPr>
        <w:t xml:space="preserve"> brutto za przedmiot umowy tj. ………………………. </w:t>
      </w:r>
      <w:r w:rsidR="00EC06B4" w:rsidRPr="00605EF3">
        <w:rPr>
          <w:rFonts w:asciiTheme="minorHAnsi" w:hAnsiTheme="minorHAnsi"/>
          <w:sz w:val="20"/>
          <w:szCs w:val="20"/>
        </w:rPr>
        <w:t>zł</w:t>
      </w:r>
      <w:r>
        <w:rPr>
          <w:rFonts w:asciiTheme="minorHAnsi" w:hAnsiTheme="minorHAnsi"/>
          <w:sz w:val="20"/>
          <w:szCs w:val="20"/>
        </w:rPr>
        <w:t>otych</w:t>
      </w:r>
    </w:p>
    <w:p w:rsidR="00A1292F" w:rsidRPr="00605EF3" w:rsidRDefault="00D14739" w:rsidP="00D14739">
      <w:pPr>
        <w:pStyle w:val="Teksttreci0"/>
        <w:shd w:val="clear" w:color="auto" w:fill="auto"/>
        <w:tabs>
          <w:tab w:val="left" w:leader="dot" w:pos="3950"/>
          <w:tab w:val="left" w:leader="dot" w:pos="5448"/>
        </w:tabs>
        <w:jc w:val="both"/>
        <w:rPr>
          <w:rFonts w:asciiTheme="minorHAnsi" w:hAnsiTheme="minorHAnsi"/>
          <w:sz w:val="20"/>
          <w:szCs w:val="20"/>
        </w:rPr>
      </w:pPr>
      <w:r>
        <w:rPr>
          <w:rFonts w:asciiTheme="minorHAnsi" w:hAnsiTheme="minorHAnsi"/>
          <w:sz w:val="20"/>
          <w:szCs w:val="20"/>
        </w:rPr>
        <w:t>(słownie: ………………………………………………………………………………………………………………………………………………………….</w:t>
      </w:r>
      <w:r w:rsidR="00EC06B4" w:rsidRPr="00605EF3">
        <w:rPr>
          <w:rFonts w:asciiTheme="minorHAnsi" w:hAnsiTheme="minorHAnsi"/>
          <w:sz w:val="20"/>
          <w:szCs w:val="20"/>
        </w:rPr>
        <w:t>).</w:t>
      </w:r>
    </w:p>
    <w:p w:rsidR="00A1292F" w:rsidRPr="00605EF3" w:rsidRDefault="00D14739" w:rsidP="00D14739">
      <w:pPr>
        <w:pStyle w:val="Teksttreci0"/>
        <w:shd w:val="clear" w:color="auto" w:fill="auto"/>
        <w:tabs>
          <w:tab w:val="left" w:pos="363"/>
          <w:tab w:val="left" w:leader="dot" w:pos="8834"/>
        </w:tabs>
        <w:jc w:val="both"/>
        <w:rPr>
          <w:rFonts w:asciiTheme="minorHAnsi" w:hAnsiTheme="minorHAnsi"/>
          <w:sz w:val="20"/>
          <w:szCs w:val="20"/>
        </w:rPr>
      </w:pPr>
      <w:r>
        <w:rPr>
          <w:rFonts w:asciiTheme="minorHAnsi" w:hAnsiTheme="minorHAnsi"/>
          <w:sz w:val="20"/>
          <w:szCs w:val="20"/>
        </w:rPr>
        <w:t xml:space="preserve">2. </w:t>
      </w:r>
      <w:r w:rsidR="00EC06B4" w:rsidRPr="00605EF3">
        <w:rPr>
          <w:rFonts w:asciiTheme="minorHAnsi" w:hAnsiTheme="minorHAnsi"/>
          <w:sz w:val="20"/>
          <w:szCs w:val="20"/>
        </w:rPr>
        <w:t>Zabezpieczenie należytego wykonania umowy zostało wniesione w formie</w:t>
      </w:r>
      <w:r>
        <w:rPr>
          <w:rFonts w:asciiTheme="minorHAnsi" w:hAnsiTheme="minorHAnsi"/>
          <w:sz w:val="20"/>
          <w:szCs w:val="20"/>
        </w:rPr>
        <w:t xml:space="preserve"> ……………………………………………………</w:t>
      </w:r>
    </w:p>
    <w:p w:rsidR="00A1292F" w:rsidRPr="00605EF3" w:rsidRDefault="00136034" w:rsidP="00136034">
      <w:pPr>
        <w:pStyle w:val="Teksttreci0"/>
        <w:shd w:val="clear" w:color="auto" w:fill="auto"/>
        <w:tabs>
          <w:tab w:val="left" w:pos="363"/>
        </w:tabs>
        <w:jc w:val="both"/>
        <w:rPr>
          <w:rFonts w:asciiTheme="minorHAnsi" w:hAnsiTheme="minorHAnsi"/>
          <w:sz w:val="20"/>
          <w:szCs w:val="20"/>
        </w:rPr>
      </w:pPr>
      <w:r>
        <w:rPr>
          <w:rFonts w:asciiTheme="minorHAnsi" w:hAnsiTheme="minorHAnsi"/>
          <w:sz w:val="20"/>
          <w:szCs w:val="20"/>
        </w:rPr>
        <w:t xml:space="preserve">3. </w:t>
      </w:r>
      <w:r w:rsidR="00EC06B4" w:rsidRPr="00605EF3">
        <w:rPr>
          <w:rFonts w:asciiTheme="minorHAnsi" w:hAnsiTheme="minorHAnsi"/>
          <w:sz w:val="20"/>
          <w:szCs w:val="20"/>
        </w:rPr>
        <w:t>Zamawiający zwróci Wykonawcy zabezpieczenie w terminie 30 dni od dnia wykonania zamówienia i uznania przez Zamawiającego zamówienia za należycie wykonane, pozostawiając 30% zabezpieczenia, jako zabezpieczenie z tytułu rękojmi za wady.</w:t>
      </w:r>
    </w:p>
    <w:p w:rsidR="00A1292F" w:rsidRPr="00605EF3" w:rsidRDefault="00136034" w:rsidP="00136034">
      <w:pPr>
        <w:pStyle w:val="Teksttreci0"/>
        <w:shd w:val="clear" w:color="auto" w:fill="auto"/>
        <w:tabs>
          <w:tab w:val="left" w:pos="363"/>
        </w:tabs>
        <w:spacing w:after="280"/>
        <w:jc w:val="both"/>
        <w:rPr>
          <w:rFonts w:asciiTheme="minorHAnsi" w:hAnsiTheme="minorHAnsi"/>
          <w:sz w:val="20"/>
          <w:szCs w:val="20"/>
        </w:rPr>
      </w:pPr>
      <w:r>
        <w:rPr>
          <w:rFonts w:asciiTheme="minorHAnsi" w:hAnsiTheme="minorHAnsi"/>
          <w:sz w:val="20"/>
          <w:szCs w:val="20"/>
        </w:rPr>
        <w:t xml:space="preserve">4. </w:t>
      </w:r>
      <w:r w:rsidR="00EC06B4" w:rsidRPr="00605EF3">
        <w:rPr>
          <w:rFonts w:asciiTheme="minorHAnsi" w:hAnsiTheme="minorHAnsi"/>
          <w:sz w:val="20"/>
          <w:szCs w:val="20"/>
        </w:rPr>
        <w:t>Zabezpieczenie pozostawione na okres rękojmi, o którym mowa w pkt 3, zostanie zwrócone nie później niż w 15 dniu po upływie okresu rękojmi za wady.</w:t>
      </w:r>
    </w:p>
    <w:p w:rsidR="00A1292F" w:rsidRPr="00605EF3" w:rsidRDefault="00EC06B4" w:rsidP="000B2EFD">
      <w:pPr>
        <w:pStyle w:val="Teksttreci0"/>
        <w:shd w:val="clear" w:color="auto" w:fill="auto"/>
        <w:ind w:left="4395"/>
        <w:jc w:val="both"/>
        <w:rPr>
          <w:rFonts w:asciiTheme="minorHAnsi" w:hAnsiTheme="minorHAnsi"/>
          <w:sz w:val="20"/>
          <w:szCs w:val="20"/>
        </w:rPr>
      </w:pPr>
      <w:r w:rsidRPr="00605EF3">
        <w:rPr>
          <w:rFonts w:asciiTheme="minorHAnsi" w:hAnsiTheme="minorHAnsi"/>
          <w:b/>
          <w:bCs/>
          <w:sz w:val="20"/>
          <w:szCs w:val="20"/>
        </w:rPr>
        <w:t>§9</w:t>
      </w:r>
    </w:p>
    <w:p w:rsidR="00A1292F" w:rsidRPr="00605EF3" w:rsidRDefault="00EC06B4" w:rsidP="00F16027">
      <w:pPr>
        <w:pStyle w:val="Teksttreci0"/>
        <w:shd w:val="clear" w:color="auto" w:fill="auto"/>
        <w:ind w:left="2124" w:firstLine="708"/>
        <w:jc w:val="both"/>
        <w:rPr>
          <w:rFonts w:asciiTheme="minorHAnsi" w:hAnsiTheme="minorHAnsi"/>
          <w:sz w:val="20"/>
          <w:szCs w:val="20"/>
        </w:rPr>
      </w:pPr>
      <w:r w:rsidRPr="00605EF3">
        <w:rPr>
          <w:rFonts w:asciiTheme="minorHAnsi" w:hAnsiTheme="minorHAnsi"/>
          <w:b/>
          <w:bCs/>
          <w:sz w:val="20"/>
          <w:szCs w:val="20"/>
        </w:rPr>
        <w:t>Odbiór wykonanych robót budowlanych</w:t>
      </w:r>
    </w:p>
    <w:p w:rsidR="00A1292F" w:rsidRPr="00605EF3" w:rsidRDefault="00136034" w:rsidP="00136034">
      <w:pPr>
        <w:pStyle w:val="Teksttreci0"/>
        <w:shd w:val="clear" w:color="auto" w:fill="auto"/>
        <w:tabs>
          <w:tab w:val="left" w:pos="363"/>
        </w:tabs>
        <w:jc w:val="both"/>
        <w:rPr>
          <w:rFonts w:asciiTheme="minorHAnsi" w:hAnsiTheme="minorHAnsi"/>
          <w:sz w:val="20"/>
          <w:szCs w:val="20"/>
        </w:rPr>
      </w:pPr>
      <w:r>
        <w:rPr>
          <w:rFonts w:asciiTheme="minorHAnsi" w:hAnsiTheme="minorHAnsi"/>
          <w:sz w:val="20"/>
          <w:szCs w:val="20"/>
        </w:rPr>
        <w:t xml:space="preserve">1. </w:t>
      </w:r>
      <w:r w:rsidR="00EC06B4" w:rsidRPr="00605EF3">
        <w:rPr>
          <w:rFonts w:asciiTheme="minorHAnsi" w:hAnsiTheme="minorHAnsi"/>
          <w:sz w:val="20"/>
          <w:szCs w:val="20"/>
        </w:rPr>
        <w:t>Odbioru robót zanikających i ulegających zakryciu, dokonuje Inspektor nadzoru w obecności Wykonawcy, w terminie 3 dni od daty pisemnego zawiadomienia, dokonanego przez Wykonawcę do Inspektora nadzoru</w:t>
      </w:r>
      <w:r>
        <w:rPr>
          <w:rFonts w:asciiTheme="minorHAnsi" w:hAnsiTheme="minorHAnsi"/>
          <w:sz w:val="20"/>
          <w:szCs w:val="20"/>
        </w:rPr>
        <w:t xml:space="preserve"> inwestorskiego</w:t>
      </w:r>
      <w:r w:rsidR="00EC06B4" w:rsidRPr="00605EF3">
        <w:rPr>
          <w:rFonts w:asciiTheme="minorHAnsi" w:hAnsiTheme="minorHAnsi"/>
          <w:sz w:val="20"/>
          <w:szCs w:val="20"/>
        </w:rPr>
        <w:t>. Czynności te dokonuje się protokołem odbioru robót zanikowych i ulegających zakryciu. Odbiór polega na końcowej ocenie ilości i jakości wykonanych robót, które w dalszym procesie realizacji robót ulegają zakryciu lub zanikają.</w:t>
      </w:r>
    </w:p>
    <w:p w:rsidR="00A1292F" w:rsidRPr="00605EF3" w:rsidRDefault="00136034" w:rsidP="00136034">
      <w:pPr>
        <w:pStyle w:val="Teksttreci0"/>
        <w:shd w:val="clear" w:color="auto" w:fill="auto"/>
        <w:tabs>
          <w:tab w:val="left" w:pos="363"/>
        </w:tabs>
        <w:jc w:val="both"/>
        <w:rPr>
          <w:rFonts w:asciiTheme="minorHAnsi" w:hAnsiTheme="minorHAnsi"/>
          <w:sz w:val="20"/>
          <w:szCs w:val="20"/>
        </w:rPr>
      </w:pPr>
      <w:r>
        <w:rPr>
          <w:rFonts w:asciiTheme="minorHAnsi" w:hAnsiTheme="minorHAnsi"/>
          <w:sz w:val="20"/>
          <w:szCs w:val="20"/>
        </w:rPr>
        <w:t xml:space="preserve">2. </w:t>
      </w:r>
      <w:r w:rsidR="00EC06B4" w:rsidRPr="00605EF3">
        <w:rPr>
          <w:rFonts w:asciiTheme="minorHAnsi" w:hAnsiTheme="minorHAnsi"/>
          <w:sz w:val="20"/>
          <w:szCs w:val="20"/>
        </w:rPr>
        <w:t xml:space="preserve">Przedmiotem odbioru końcowego jest wykonany w całości przedmiot umowy określony w § 1 umowy z zachowaniem terminów określonych w </w:t>
      </w:r>
      <w:r>
        <w:rPr>
          <w:rFonts w:asciiTheme="minorHAnsi" w:hAnsiTheme="minorHAnsi"/>
          <w:sz w:val="20"/>
          <w:szCs w:val="20"/>
        </w:rPr>
        <w:t>harmonogramie rzeczowo – finansowym zaakceptowanym przez Zamawiającego.</w:t>
      </w:r>
    </w:p>
    <w:p w:rsidR="00A1292F" w:rsidRPr="00605EF3" w:rsidRDefault="00136034" w:rsidP="00136034">
      <w:pPr>
        <w:pStyle w:val="Teksttreci0"/>
        <w:shd w:val="clear" w:color="auto" w:fill="auto"/>
        <w:tabs>
          <w:tab w:val="left" w:pos="363"/>
        </w:tabs>
        <w:jc w:val="both"/>
        <w:rPr>
          <w:rFonts w:asciiTheme="minorHAnsi" w:hAnsiTheme="minorHAnsi"/>
          <w:sz w:val="20"/>
          <w:szCs w:val="20"/>
        </w:rPr>
      </w:pPr>
      <w:r>
        <w:rPr>
          <w:rFonts w:asciiTheme="minorHAnsi" w:hAnsiTheme="minorHAnsi"/>
          <w:sz w:val="20"/>
          <w:szCs w:val="20"/>
        </w:rPr>
        <w:t xml:space="preserve">3. </w:t>
      </w:r>
      <w:r w:rsidR="00EC06B4" w:rsidRPr="00605EF3">
        <w:rPr>
          <w:rFonts w:asciiTheme="minorHAnsi" w:hAnsiTheme="minorHAnsi"/>
          <w:sz w:val="20"/>
          <w:szCs w:val="20"/>
        </w:rPr>
        <w:t xml:space="preserve">Wykonawca po uzyskaniu akceptacji Inspektora nadzoru </w:t>
      </w:r>
      <w:r>
        <w:rPr>
          <w:rFonts w:asciiTheme="minorHAnsi" w:hAnsiTheme="minorHAnsi"/>
          <w:sz w:val="20"/>
          <w:szCs w:val="20"/>
        </w:rPr>
        <w:t xml:space="preserve">inwestorskiego </w:t>
      </w:r>
      <w:r w:rsidR="00EC06B4" w:rsidRPr="00605EF3">
        <w:rPr>
          <w:rFonts w:asciiTheme="minorHAnsi" w:hAnsiTheme="minorHAnsi"/>
          <w:sz w:val="20"/>
          <w:szCs w:val="20"/>
        </w:rPr>
        <w:t>zobowiązany jest zawiadomić pisemnie Zamawiającego o gotowości do odbioru końcowego.</w:t>
      </w:r>
    </w:p>
    <w:p w:rsidR="00A1292F" w:rsidRPr="00605EF3" w:rsidRDefault="00136034" w:rsidP="00136034">
      <w:pPr>
        <w:pStyle w:val="Teksttreci0"/>
        <w:shd w:val="clear" w:color="auto" w:fill="auto"/>
        <w:tabs>
          <w:tab w:val="left" w:pos="363"/>
        </w:tabs>
        <w:jc w:val="both"/>
        <w:rPr>
          <w:rFonts w:asciiTheme="minorHAnsi" w:hAnsiTheme="minorHAnsi"/>
          <w:sz w:val="20"/>
          <w:szCs w:val="20"/>
        </w:rPr>
      </w:pPr>
      <w:r>
        <w:rPr>
          <w:rFonts w:asciiTheme="minorHAnsi" w:hAnsiTheme="minorHAnsi"/>
          <w:sz w:val="20"/>
          <w:szCs w:val="20"/>
        </w:rPr>
        <w:t xml:space="preserve">4. </w:t>
      </w:r>
      <w:r w:rsidR="00EC06B4" w:rsidRPr="00605EF3">
        <w:rPr>
          <w:rFonts w:asciiTheme="minorHAnsi" w:hAnsiTheme="minorHAnsi"/>
          <w:sz w:val="20"/>
          <w:szCs w:val="20"/>
        </w:rPr>
        <w:t>Zamawiający na podstawie złożonego zawiadomienia wyznacza termin odbioru końcowego. Odbiór końcowy powinien odb</w:t>
      </w:r>
      <w:r>
        <w:rPr>
          <w:rFonts w:asciiTheme="minorHAnsi" w:hAnsiTheme="minorHAnsi"/>
          <w:sz w:val="20"/>
          <w:szCs w:val="20"/>
        </w:rPr>
        <w:t>yć się nie później niż w ciągu 14</w:t>
      </w:r>
      <w:r w:rsidR="00EC06B4" w:rsidRPr="00605EF3">
        <w:rPr>
          <w:rFonts w:asciiTheme="minorHAnsi" w:hAnsiTheme="minorHAnsi"/>
          <w:sz w:val="20"/>
          <w:szCs w:val="20"/>
        </w:rPr>
        <w:t xml:space="preserve"> dni li</w:t>
      </w:r>
      <w:r w:rsidR="003E199B">
        <w:rPr>
          <w:rFonts w:asciiTheme="minorHAnsi" w:hAnsiTheme="minorHAnsi"/>
          <w:sz w:val="20"/>
          <w:szCs w:val="20"/>
        </w:rPr>
        <w:t>cząc od daty otrzymania zawiad.</w:t>
      </w:r>
      <w:r w:rsidR="00EC06B4" w:rsidRPr="00605EF3">
        <w:rPr>
          <w:rFonts w:asciiTheme="minorHAnsi" w:hAnsiTheme="minorHAnsi"/>
          <w:sz w:val="20"/>
          <w:szCs w:val="20"/>
        </w:rPr>
        <w:t>, o którym mowa w pkt. 3.</w:t>
      </w:r>
    </w:p>
    <w:p w:rsidR="00A1292F" w:rsidRPr="00605EF3" w:rsidRDefault="00136034" w:rsidP="00136034">
      <w:pPr>
        <w:pStyle w:val="Teksttreci0"/>
        <w:shd w:val="clear" w:color="auto" w:fill="auto"/>
        <w:tabs>
          <w:tab w:val="left" w:pos="363"/>
        </w:tabs>
        <w:jc w:val="both"/>
        <w:rPr>
          <w:rFonts w:asciiTheme="minorHAnsi" w:hAnsiTheme="minorHAnsi"/>
          <w:sz w:val="20"/>
          <w:szCs w:val="20"/>
        </w:rPr>
      </w:pPr>
      <w:r>
        <w:rPr>
          <w:rFonts w:asciiTheme="minorHAnsi" w:hAnsiTheme="minorHAnsi"/>
          <w:sz w:val="20"/>
          <w:szCs w:val="20"/>
        </w:rPr>
        <w:lastRenderedPageBreak/>
        <w:t xml:space="preserve">5. </w:t>
      </w:r>
      <w:r w:rsidR="00EC06B4" w:rsidRPr="00605EF3">
        <w:rPr>
          <w:rFonts w:asciiTheme="minorHAnsi" w:hAnsiTheme="minorHAnsi"/>
          <w:sz w:val="20"/>
          <w:szCs w:val="20"/>
        </w:rPr>
        <w:t>Odbioru końcowego dokonuje komisja powołana przez Zamawiającego.</w:t>
      </w:r>
    </w:p>
    <w:p w:rsidR="00A1292F" w:rsidRPr="00605EF3" w:rsidRDefault="00136034" w:rsidP="00136034">
      <w:pPr>
        <w:pStyle w:val="Teksttreci0"/>
        <w:shd w:val="clear" w:color="auto" w:fill="auto"/>
        <w:tabs>
          <w:tab w:val="left" w:pos="339"/>
        </w:tabs>
        <w:jc w:val="both"/>
        <w:rPr>
          <w:rFonts w:asciiTheme="minorHAnsi" w:hAnsiTheme="minorHAnsi"/>
          <w:sz w:val="20"/>
          <w:szCs w:val="20"/>
        </w:rPr>
      </w:pPr>
      <w:r>
        <w:rPr>
          <w:rFonts w:asciiTheme="minorHAnsi" w:hAnsiTheme="minorHAnsi"/>
          <w:sz w:val="20"/>
          <w:szCs w:val="20"/>
        </w:rPr>
        <w:t xml:space="preserve">6. </w:t>
      </w:r>
      <w:r w:rsidR="00EC06B4" w:rsidRPr="00605EF3">
        <w:rPr>
          <w:rFonts w:asciiTheme="minorHAnsi" w:hAnsiTheme="minorHAnsi"/>
          <w:sz w:val="20"/>
          <w:szCs w:val="20"/>
        </w:rPr>
        <w:t>O terminie odbioru końcowego Wykonawca ma obowiązek poinformowania Podwykonawców, przy udziale których wykonał przedmiot umowy.</w:t>
      </w:r>
    </w:p>
    <w:p w:rsidR="00A1292F" w:rsidRPr="00605EF3" w:rsidRDefault="00136034" w:rsidP="00136034">
      <w:pPr>
        <w:pStyle w:val="Teksttreci0"/>
        <w:shd w:val="clear" w:color="auto" w:fill="auto"/>
        <w:tabs>
          <w:tab w:val="left" w:pos="344"/>
        </w:tabs>
        <w:jc w:val="both"/>
        <w:rPr>
          <w:rFonts w:asciiTheme="minorHAnsi" w:hAnsiTheme="minorHAnsi"/>
          <w:sz w:val="20"/>
          <w:szCs w:val="20"/>
        </w:rPr>
      </w:pPr>
      <w:r>
        <w:rPr>
          <w:rFonts w:asciiTheme="minorHAnsi" w:hAnsiTheme="minorHAnsi"/>
          <w:sz w:val="20"/>
          <w:szCs w:val="20"/>
        </w:rPr>
        <w:t xml:space="preserve">7. </w:t>
      </w:r>
      <w:r w:rsidR="00EC06B4" w:rsidRPr="00605EF3">
        <w:rPr>
          <w:rFonts w:asciiTheme="minorHAnsi" w:hAnsiTheme="minorHAnsi"/>
          <w:sz w:val="20"/>
          <w:szCs w:val="20"/>
        </w:rPr>
        <w:t>Zamawiający ma prawo wstrzymać czynności odbioru końcowego przedmiotu umowy, jeżeli w czasie tych czynności ujawniono istnienie takich wad, które uzna za istotne - aż do czasu usunięcia tych wad.</w:t>
      </w:r>
    </w:p>
    <w:p w:rsidR="00A1292F" w:rsidRPr="00605EF3" w:rsidRDefault="00136034" w:rsidP="00136034">
      <w:pPr>
        <w:pStyle w:val="Teksttreci0"/>
        <w:shd w:val="clear" w:color="auto" w:fill="auto"/>
        <w:tabs>
          <w:tab w:val="left" w:pos="354"/>
        </w:tabs>
        <w:jc w:val="both"/>
        <w:rPr>
          <w:rFonts w:asciiTheme="minorHAnsi" w:hAnsiTheme="minorHAnsi"/>
          <w:sz w:val="20"/>
          <w:szCs w:val="20"/>
        </w:rPr>
      </w:pPr>
      <w:r>
        <w:rPr>
          <w:rFonts w:asciiTheme="minorHAnsi" w:hAnsiTheme="minorHAnsi"/>
          <w:sz w:val="20"/>
          <w:szCs w:val="20"/>
        </w:rPr>
        <w:t xml:space="preserve">8. </w:t>
      </w:r>
      <w:r w:rsidR="00EC06B4" w:rsidRPr="00605EF3">
        <w:rPr>
          <w:rFonts w:asciiTheme="minorHAnsi" w:hAnsiTheme="minorHAnsi"/>
          <w:sz w:val="20"/>
          <w:szCs w:val="20"/>
        </w:rPr>
        <w:t>Jeżeli w toku czynności odbioru zostaną stwierdzone wady, Zamawiającemu przysługują następujące uprawnienia:</w:t>
      </w:r>
    </w:p>
    <w:p w:rsidR="00652FCB" w:rsidRPr="00136034" w:rsidRDefault="00136034" w:rsidP="00136034">
      <w:pPr>
        <w:pStyle w:val="Teksttreci0"/>
        <w:shd w:val="clear" w:color="auto" w:fill="auto"/>
        <w:tabs>
          <w:tab w:val="left" w:pos="517"/>
        </w:tabs>
        <w:spacing w:after="120"/>
        <w:jc w:val="both"/>
        <w:rPr>
          <w:rFonts w:asciiTheme="minorHAnsi" w:hAnsiTheme="minorHAnsi"/>
          <w:sz w:val="20"/>
          <w:szCs w:val="20"/>
        </w:rPr>
      </w:pPr>
      <w:r>
        <w:rPr>
          <w:rFonts w:asciiTheme="minorHAnsi" w:hAnsiTheme="minorHAnsi"/>
          <w:sz w:val="20"/>
          <w:szCs w:val="20"/>
        </w:rPr>
        <w:t xml:space="preserve">1) </w:t>
      </w:r>
      <w:r w:rsidR="00EC06B4" w:rsidRPr="00605EF3">
        <w:rPr>
          <w:rFonts w:asciiTheme="minorHAnsi" w:hAnsiTheme="minorHAnsi"/>
          <w:sz w:val="20"/>
          <w:szCs w:val="20"/>
        </w:rPr>
        <w:t>jeżeli wady nie nadają się do usunięcia i uniemożliwiają korzystanie z przedmiotu umowy zgodnie z przeznaczenie to:</w:t>
      </w:r>
      <w:r>
        <w:rPr>
          <w:rFonts w:asciiTheme="minorHAnsi" w:hAnsiTheme="minorHAnsi"/>
          <w:sz w:val="20"/>
          <w:szCs w:val="20"/>
        </w:rPr>
        <w:br/>
        <w:t>a) Z</w:t>
      </w:r>
      <w:r w:rsidR="00EC06B4" w:rsidRPr="00605EF3">
        <w:rPr>
          <w:rFonts w:asciiTheme="minorHAnsi" w:hAnsiTheme="minorHAnsi"/>
          <w:sz w:val="20"/>
          <w:szCs w:val="20"/>
        </w:rPr>
        <w:t>amawiający może odstąpić od umowy lub żądać wykonania przedmiotu odbioru lub jego odpowiedniej części po raz drugi,</w:t>
      </w:r>
      <w:r>
        <w:rPr>
          <w:rFonts w:asciiTheme="minorHAnsi" w:hAnsiTheme="minorHAnsi"/>
          <w:sz w:val="20"/>
          <w:szCs w:val="20"/>
        </w:rPr>
        <w:br/>
        <w:t>b) Z</w:t>
      </w:r>
      <w:r w:rsidR="00EC06B4" w:rsidRPr="00605EF3">
        <w:rPr>
          <w:rFonts w:asciiTheme="minorHAnsi" w:hAnsiTheme="minorHAnsi"/>
          <w:sz w:val="20"/>
          <w:szCs w:val="20"/>
        </w:rPr>
        <w:t>amawiający ponownie zleci wykonanie przedmiotu odbioru lub jego odpowiedniej części osobie trzeciej na koszt Wykonawcy,</w:t>
      </w:r>
      <w:r>
        <w:rPr>
          <w:rFonts w:asciiTheme="minorHAnsi" w:hAnsiTheme="minorHAnsi"/>
          <w:sz w:val="20"/>
          <w:szCs w:val="20"/>
        </w:rPr>
        <w:br/>
        <w:t xml:space="preserve">2) </w:t>
      </w:r>
      <w:r w:rsidR="00EC06B4" w:rsidRPr="00605EF3">
        <w:rPr>
          <w:rFonts w:asciiTheme="minorHAnsi" w:hAnsiTheme="minorHAnsi"/>
          <w:sz w:val="20"/>
          <w:szCs w:val="20"/>
        </w:rPr>
        <w:t>Jeżeli wady nie nadają się do usunięcia lecz nie uniemożliwiają korzystania z przedmiotu umowy zgodnie z przeznaczeniem, Zamawiający ma prawo do odpowiedniego obniżenia wynagrodzenia za wykonanie przedmiotu umowy.</w:t>
      </w:r>
      <w:r>
        <w:rPr>
          <w:rFonts w:asciiTheme="minorHAnsi" w:hAnsiTheme="minorHAnsi"/>
          <w:sz w:val="20"/>
          <w:szCs w:val="20"/>
        </w:rPr>
        <w:br/>
        <w:t xml:space="preserve">9. </w:t>
      </w:r>
      <w:r w:rsidR="00EC06B4" w:rsidRPr="00605EF3">
        <w:rPr>
          <w:rFonts w:asciiTheme="minorHAnsi" w:hAnsiTheme="minorHAnsi"/>
          <w:sz w:val="20"/>
          <w:szCs w:val="20"/>
        </w:rPr>
        <w:t>Wykonawcy nie przysługuje wynagrodzenie za prace, materiały i urządzenia użyte w celu usunięcia wad.</w:t>
      </w:r>
      <w:r>
        <w:rPr>
          <w:rFonts w:asciiTheme="minorHAnsi" w:hAnsiTheme="minorHAnsi"/>
          <w:sz w:val="20"/>
          <w:szCs w:val="20"/>
        </w:rPr>
        <w:br/>
        <w:t xml:space="preserve">10. </w:t>
      </w:r>
      <w:r w:rsidR="00EC06B4" w:rsidRPr="00605EF3">
        <w:rPr>
          <w:rFonts w:asciiTheme="minorHAnsi" w:hAnsiTheme="minorHAnsi"/>
          <w:sz w:val="20"/>
          <w:szCs w:val="20"/>
        </w:rPr>
        <w:t>Strony postanawiają, że z czynności odbioru robót innych niż wymienione w pkt. 1 sporządzony zostanie protokół zawierający wszelkie ustalenia dokonane w toku odbioru, jak też terminy wyznaczone na usunięcie stwierdzonych w tej dacie wad.</w:t>
      </w:r>
      <w:r>
        <w:rPr>
          <w:rFonts w:asciiTheme="minorHAnsi" w:hAnsiTheme="minorHAnsi"/>
          <w:sz w:val="20"/>
          <w:szCs w:val="20"/>
        </w:rPr>
        <w:br/>
        <w:t xml:space="preserve">11. </w:t>
      </w:r>
      <w:r w:rsidR="00EC06B4" w:rsidRPr="00605EF3">
        <w:rPr>
          <w:rFonts w:asciiTheme="minorHAnsi" w:hAnsiTheme="minorHAnsi"/>
          <w:sz w:val="20"/>
          <w:szCs w:val="20"/>
        </w:rPr>
        <w:t>Wykonawca zobowiązany jest do zawiadomienia Zamawiającego o usunięciu wad oraz do żądania wyznaczenia terminu odbioru robót uprzednio zakwestionowanych jako wadliwych.</w:t>
      </w:r>
      <w:r>
        <w:rPr>
          <w:rFonts w:asciiTheme="minorHAnsi" w:hAnsiTheme="minorHAnsi"/>
          <w:sz w:val="20"/>
          <w:szCs w:val="20"/>
        </w:rPr>
        <w:br/>
        <w:t xml:space="preserve">12. </w:t>
      </w:r>
      <w:r w:rsidR="00EC06B4" w:rsidRPr="00605EF3">
        <w:rPr>
          <w:rFonts w:asciiTheme="minorHAnsi" w:hAnsiTheme="minorHAnsi"/>
          <w:sz w:val="20"/>
          <w:szCs w:val="20"/>
        </w:rPr>
        <w:t>Po podpisaniu przez Zamawiającego bezusterkowego protokołu odbioru końcowego rozpocznie się okres rękojmi i gwarancji.</w:t>
      </w:r>
      <w:r>
        <w:rPr>
          <w:rFonts w:asciiTheme="minorHAnsi" w:hAnsiTheme="minorHAnsi"/>
          <w:sz w:val="20"/>
          <w:szCs w:val="20"/>
        </w:rPr>
        <w:br/>
        <w:t xml:space="preserve">13. </w:t>
      </w:r>
      <w:r w:rsidR="00EC06B4" w:rsidRPr="00605EF3">
        <w:rPr>
          <w:rFonts w:asciiTheme="minorHAnsi" w:hAnsiTheme="minorHAnsi"/>
          <w:sz w:val="20"/>
          <w:szCs w:val="20"/>
        </w:rPr>
        <w:t>Zamawiający wyznaczy datę pierwszego przeglądu wykonanego zadania przed upływem okresu rękojmi i gwarancji.</w:t>
      </w:r>
    </w:p>
    <w:p w:rsidR="00A1292F" w:rsidRPr="00605EF3" w:rsidRDefault="000B2EFD" w:rsidP="00F16027">
      <w:pPr>
        <w:pStyle w:val="Teksttreci0"/>
        <w:shd w:val="clear" w:color="auto" w:fill="auto"/>
        <w:ind w:left="3540" w:firstLine="708"/>
        <w:jc w:val="both"/>
        <w:rPr>
          <w:rFonts w:asciiTheme="minorHAnsi" w:hAnsiTheme="minorHAnsi"/>
          <w:sz w:val="20"/>
          <w:szCs w:val="20"/>
        </w:rPr>
      </w:pPr>
      <w:r>
        <w:rPr>
          <w:rFonts w:asciiTheme="minorHAnsi" w:hAnsiTheme="minorHAnsi"/>
          <w:b/>
          <w:bCs/>
          <w:sz w:val="20"/>
          <w:szCs w:val="20"/>
        </w:rPr>
        <w:t xml:space="preserve">    </w:t>
      </w:r>
      <w:r w:rsidR="00EC06B4" w:rsidRPr="00605EF3">
        <w:rPr>
          <w:rFonts w:asciiTheme="minorHAnsi" w:hAnsiTheme="minorHAnsi"/>
          <w:b/>
          <w:bCs/>
          <w:sz w:val="20"/>
          <w:szCs w:val="20"/>
        </w:rPr>
        <w:t>§10</w:t>
      </w:r>
    </w:p>
    <w:p w:rsidR="00A1292F" w:rsidRPr="00605EF3" w:rsidRDefault="000B2EFD" w:rsidP="00F16027">
      <w:pPr>
        <w:pStyle w:val="Teksttreci0"/>
        <w:shd w:val="clear" w:color="auto" w:fill="auto"/>
        <w:ind w:left="2832" w:firstLine="708"/>
        <w:jc w:val="both"/>
        <w:rPr>
          <w:rFonts w:asciiTheme="minorHAnsi" w:hAnsiTheme="minorHAnsi"/>
          <w:sz w:val="20"/>
          <w:szCs w:val="20"/>
        </w:rPr>
      </w:pPr>
      <w:r>
        <w:rPr>
          <w:rFonts w:asciiTheme="minorHAnsi" w:hAnsiTheme="minorHAnsi"/>
          <w:b/>
          <w:bCs/>
          <w:sz w:val="20"/>
          <w:szCs w:val="20"/>
        </w:rPr>
        <w:t xml:space="preserve">        </w:t>
      </w:r>
      <w:r w:rsidR="00EC06B4" w:rsidRPr="00605EF3">
        <w:rPr>
          <w:rFonts w:asciiTheme="minorHAnsi" w:hAnsiTheme="minorHAnsi"/>
          <w:b/>
          <w:bCs/>
          <w:sz w:val="20"/>
          <w:szCs w:val="20"/>
        </w:rPr>
        <w:t>Zmiany umowy</w:t>
      </w:r>
    </w:p>
    <w:p w:rsidR="00A1292F" w:rsidRPr="00605EF3" w:rsidRDefault="009606DA" w:rsidP="009606DA">
      <w:pPr>
        <w:pStyle w:val="Teksttreci0"/>
        <w:shd w:val="clear" w:color="auto" w:fill="auto"/>
        <w:tabs>
          <w:tab w:val="left" w:pos="344"/>
        </w:tabs>
        <w:jc w:val="both"/>
        <w:rPr>
          <w:rFonts w:asciiTheme="minorHAnsi" w:hAnsiTheme="minorHAnsi"/>
          <w:sz w:val="20"/>
          <w:szCs w:val="20"/>
        </w:rPr>
      </w:pPr>
      <w:r>
        <w:rPr>
          <w:rFonts w:asciiTheme="minorHAnsi" w:hAnsiTheme="minorHAnsi"/>
          <w:sz w:val="20"/>
          <w:szCs w:val="20"/>
        </w:rPr>
        <w:t xml:space="preserve">1. </w:t>
      </w:r>
      <w:r w:rsidR="00EC06B4" w:rsidRPr="00605EF3">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 SIWZ, oraz określił warunki takiej zmiany.</w:t>
      </w:r>
    </w:p>
    <w:p w:rsidR="00A1292F" w:rsidRPr="00605EF3" w:rsidRDefault="009606DA" w:rsidP="009606DA">
      <w:pPr>
        <w:pStyle w:val="Teksttreci0"/>
        <w:shd w:val="clear" w:color="auto" w:fill="auto"/>
        <w:tabs>
          <w:tab w:val="left" w:pos="339"/>
        </w:tabs>
        <w:jc w:val="both"/>
        <w:rPr>
          <w:rFonts w:asciiTheme="minorHAnsi" w:hAnsiTheme="minorHAnsi"/>
          <w:sz w:val="20"/>
          <w:szCs w:val="20"/>
        </w:rPr>
      </w:pPr>
      <w:r>
        <w:rPr>
          <w:rFonts w:asciiTheme="minorHAnsi" w:hAnsiTheme="minorHAnsi"/>
          <w:sz w:val="20"/>
          <w:szCs w:val="20"/>
        </w:rPr>
        <w:t xml:space="preserve">2. </w:t>
      </w:r>
      <w:r w:rsidR="00EC06B4" w:rsidRPr="00605EF3">
        <w:rPr>
          <w:rFonts w:asciiTheme="minorHAnsi" w:hAnsiTheme="minorHAnsi"/>
          <w:sz w:val="20"/>
          <w:szCs w:val="20"/>
        </w:rPr>
        <w:t>Zamawiający przewiduje możliwość dokonania zmiany zawartej umowy o udzielenie zamówienia publicznego na realizację przedmiotowego zadania w przypadku:</w:t>
      </w:r>
    </w:p>
    <w:p w:rsidR="00A1292F" w:rsidRPr="00605EF3" w:rsidRDefault="009606DA" w:rsidP="009606DA">
      <w:pPr>
        <w:pStyle w:val="Teksttreci0"/>
        <w:shd w:val="clear" w:color="auto" w:fill="auto"/>
        <w:tabs>
          <w:tab w:val="left" w:pos="516"/>
        </w:tabs>
        <w:jc w:val="both"/>
        <w:rPr>
          <w:rFonts w:asciiTheme="minorHAnsi" w:hAnsiTheme="minorHAnsi"/>
          <w:sz w:val="20"/>
          <w:szCs w:val="20"/>
        </w:rPr>
      </w:pPr>
      <w:r>
        <w:rPr>
          <w:rFonts w:asciiTheme="minorHAnsi" w:hAnsiTheme="minorHAnsi"/>
          <w:sz w:val="20"/>
          <w:szCs w:val="20"/>
        </w:rPr>
        <w:t xml:space="preserve">1) </w:t>
      </w:r>
      <w:r w:rsidR="00EC06B4" w:rsidRPr="00605EF3">
        <w:rPr>
          <w:rFonts w:asciiTheme="minorHAnsi" w:hAnsiTheme="minorHAnsi"/>
          <w:sz w:val="20"/>
          <w:szCs w:val="20"/>
        </w:rPr>
        <w:t>Terminu zakończenia robót budowlanych, gdy</w:t>
      </w:r>
      <w:r>
        <w:rPr>
          <w:rFonts w:asciiTheme="minorHAnsi" w:hAnsiTheme="minorHAnsi"/>
          <w:sz w:val="20"/>
          <w:szCs w:val="20"/>
        </w:rPr>
        <w:t>;</w:t>
      </w:r>
    </w:p>
    <w:p w:rsidR="00A1292F" w:rsidRPr="00605EF3" w:rsidRDefault="009606DA" w:rsidP="009606DA">
      <w:pPr>
        <w:pStyle w:val="Teksttreci0"/>
        <w:shd w:val="clear" w:color="auto" w:fill="auto"/>
        <w:tabs>
          <w:tab w:val="left" w:pos="704"/>
        </w:tabs>
        <w:jc w:val="both"/>
        <w:rPr>
          <w:rFonts w:asciiTheme="minorHAnsi" w:hAnsiTheme="minorHAnsi"/>
          <w:sz w:val="20"/>
          <w:szCs w:val="20"/>
        </w:rPr>
      </w:pPr>
      <w:r>
        <w:rPr>
          <w:rFonts w:asciiTheme="minorHAnsi" w:hAnsiTheme="minorHAnsi"/>
          <w:sz w:val="20"/>
          <w:szCs w:val="20"/>
        </w:rPr>
        <w:t xml:space="preserve">a) </w:t>
      </w:r>
      <w:r w:rsidR="00EC06B4" w:rsidRPr="00605EF3">
        <w:rPr>
          <w:rFonts w:asciiTheme="minorHAnsi" w:hAnsiTheme="minorHAnsi"/>
          <w:sz w:val="20"/>
          <w:szCs w:val="20"/>
        </w:rPr>
        <w:t>Wystąpią potwierdzone przez inspektora nadzoru wpisem w dzienniku budowy niekorzystne warunki atmosferyczne uniemożliwiające Wykonawcy wykonanie robót zgodnie z wymaganiami określonymi w SIWZ. W przypadku wystąpienia niekorzystnych warunków atmosferycznych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A1292F" w:rsidRPr="00605EF3" w:rsidRDefault="009606DA" w:rsidP="009606DA">
      <w:pPr>
        <w:pStyle w:val="Teksttreci0"/>
        <w:shd w:val="clear" w:color="auto" w:fill="auto"/>
        <w:tabs>
          <w:tab w:val="left" w:pos="699"/>
        </w:tabs>
        <w:jc w:val="both"/>
        <w:rPr>
          <w:rFonts w:asciiTheme="minorHAnsi" w:hAnsiTheme="minorHAnsi"/>
          <w:sz w:val="20"/>
          <w:szCs w:val="20"/>
        </w:rPr>
      </w:pPr>
      <w:r>
        <w:rPr>
          <w:rFonts w:asciiTheme="minorHAnsi" w:hAnsiTheme="minorHAnsi"/>
          <w:sz w:val="20"/>
          <w:szCs w:val="20"/>
        </w:rPr>
        <w:t xml:space="preserve">b) </w:t>
      </w:r>
      <w:r w:rsidR="00EC06B4" w:rsidRPr="00605EF3">
        <w:rPr>
          <w:rFonts w:asciiTheme="minorHAnsi" w:hAnsiTheme="minorHAnsi"/>
          <w:sz w:val="20"/>
          <w:szCs w:val="20"/>
        </w:rPr>
        <w:t>Nastąpi stwierdzenie wad w dokumentacji projektowej uniemożliwiających prawidłową realizację przedmiotu umowy (o czas niezbędny na usunięcie tych wad),</w:t>
      </w:r>
    </w:p>
    <w:p w:rsidR="00A1292F" w:rsidRPr="00605EF3" w:rsidRDefault="009606DA" w:rsidP="009606DA">
      <w:pPr>
        <w:pStyle w:val="Teksttreci0"/>
        <w:shd w:val="clear" w:color="auto" w:fill="auto"/>
        <w:tabs>
          <w:tab w:val="left" w:pos="699"/>
        </w:tabs>
        <w:jc w:val="both"/>
        <w:rPr>
          <w:rFonts w:asciiTheme="minorHAnsi" w:hAnsiTheme="minorHAnsi"/>
          <w:sz w:val="20"/>
          <w:szCs w:val="20"/>
        </w:rPr>
      </w:pPr>
      <w:r>
        <w:rPr>
          <w:rFonts w:asciiTheme="minorHAnsi" w:hAnsiTheme="minorHAnsi"/>
          <w:sz w:val="20"/>
          <w:szCs w:val="20"/>
        </w:rPr>
        <w:t xml:space="preserve">c) </w:t>
      </w:r>
      <w:r w:rsidR="00EC06B4" w:rsidRPr="00605EF3">
        <w:rPr>
          <w:rFonts w:asciiTheme="minorHAnsi" w:hAnsiTheme="minorHAnsi"/>
          <w:sz w:val="20"/>
          <w:szCs w:val="20"/>
        </w:rPr>
        <w:t>Wystąpi kolizja z niezinwentaryzowanymi instalacjami sieci.</w:t>
      </w:r>
    </w:p>
    <w:p w:rsidR="00A1292F" w:rsidRPr="00605EF3" w:rsidRDefault="009606DA" w:rsidP="009606DA">
      <w:pPr>
        <w:pStyle w:val="Teksttreci0"/>
        <w:shd w:val="clear" w:color="auto" w:fill="auto"/>
        <w:tabs>
          <w:tab w:val="left" w:pos="699"/>
        </w:tabs>
        <w:jc w:val="both"/>
        <w:rPr>
          <w:rFonts w:asciiTheme="minorHAnsi" w:hAnsiTheme="minorHAnsi"/>
          <w:sz w:val="20"/>
          <w:szCs w:val="20"/>
        </w:rPr>
      </w:pPr>
      <w:r>
        <w:rPr>
          <w:rFonts w:asciiTheme="minorHAnsi" w:hAnsiTheme="minorHAnsi"/>
          <w:sz w:val="20"/>
          <w:szCs w:val="20"/>
        </w:rPr>
        <w:t xml:space="preserve">d) </w:t>
      </w:r>
      <w:r w:rsidR="00EC06B4" w:rsidRPr="00605EF3">
        <w:rPr>
          <w:rFonts w:asciiTheme="minorHAnsi" w:hAnsiTheme="minorHAnsi"/>
          <w:sz w:val="20"/>
          <w:szCs w:val="20"/>
        </w:rPr>
        <w:t>Wystąpi konieczność wykonania prac wynikających z zaleceń uprawnionych organów nadzoru, np. nadzoru budowlanego,</w:t>
      </w:r>
    </w:p>
    <w:p w:rsidR="00A1292F" w:rsidRPr="00605EF3" w:rsidRDefault="009606DA" w:rsidP="009606DA">
      <w:pPr>
        <w:pStyle w:val="Teksttreci0"/>
        <w:shd w:val="clear" w:color="auto" w:fill="auto"/>
        <w:tabs>
          <w:tab w:val="left" w:pos="699"/>
        </w:tabs>
        <w:jc w:val="both"/>
        <w:rPr>
          <w:rFonts w:asciiTheme="minorHAnsi" w:hAnsiTheme="minorHAnsi"/>
          <w:sz w:val="20"/>
          <w:szCs w:val="20"/>
        </w:rPr>
      </w:pPr>
      <w:r>
        <w:rPr>
          <w:rFonts w:asciiTheme="minorHAnsi" w:hAnsiTheme="minorHAnsi"/>
          <w:sz w:val="20"/>
          <w:szCs w:val="20"/>
        </w:rPr>
        <w:t xml:space="preserve">e) </w:t>
      </w:r>
      <w:r w:rsidR="00EC06B4" w:rsidRPr="00605EF3">
        <w:rPr>
          <w:rFonts w:asciiTheme="minorHAnsi" w:hAnsiTheme="minorHAnsi"/>
          <w:sz w:val="20"/>
          <w:szCs w:val="20"/>
        </w:rPr>
        <w:t>Wystąpi konieczność wykonania dodatkowych badań i ekspertyz.</w:t>
      </w:r>
    </w:p>
    <w:p w:rsidR="00A1292F" w:rsidRPr="00605EF3" w:rsidRDefault="009606DA" w:rsidP="009606DA">
      <w:pPr>
        <w:pStyle w:val="Teksttreci0"/>
        <w:shd w:val="clear" w:color="auto" w:fill="auto"/>
        <w:tabs>
          <w:tab w:val="left" w:pos="516"/>
        </w:tabs>
        <w:jc w:val="both"/>
        <w:rPr>
          <w:rFonts w:asciiTheme="minorHAnsi" w:hAnsiTheme="minorHAnsi"/>
          <w:sz w:val="20"/>
          <w:szCs w:val="20"/>
        </w:rPr>
      </w:pPr>
      <w:r>
        <w:rPr>
          <w:rFonts w:asciiTheme="minorHAnsi" w:hAnsiTheme="minorHAnsi"/>
          <w:sz w:val="20"/>
          <w:szCs w:val="20"/>
        </w:rPr>
        <w:t xml:space="preserve">2) </w:t>
      </w:r>
      <w:r w:rsidR="00EC06B4" w:rsidRPr="00605EF3">
        <w:rPr>
          <w:rFonts w:asciiTheme="minorHAnsi" w:hAnsiTheme="minorHAnsi"/>
          <w:sz w:val="20"/>
          <w:szCs w:val="20"/>
        </w:rPr>
        <w:t>Wystąpi konieczność wykonania robót dodatkowych lub robót zamiennych.</w:t>
      </w:r>
    </w:p>
    <w:p w:rsidR="00A1292F" w:rsidRPr="00605EF3" w:rsidRDefault="009606DA" w:rsidP="009606DA">
      <w:pPr>
        <w:pStyle w:val="Teksttreci0"/>
        <w:shd w:val="clear" w:color="auto" w:fill="auto"/>
        <w:tabs>
          <w:tab w:val="left" w:pos="516"/>
        </w:tabs>
        <w:jc w:val="both"/>
        <w:rPr>
          <w:rFonts w:asciiTheme="minorHAnsi" w:hAnsiTheme="minorHAnsi"/>
          <w:sz w:val="20"/>
          <w:szCs w:val="20"/>
        </w:rPr>
      </w:pPr>
      <w:r>
        <w:rPr>
          <w:rFonts w:asciiTheme="minorHAnsi" w:hAnsiTheme="minorHAnsi"/>
          <w:sz w:val="20"/>
          <w:szCs w:val="20"/>
        </w:rPr>
        <w:t xml:space="preserve">3) </w:t>
      </w:r>
      <w:r w:rsidR="00EC06B4" w:rsidRPr="00605EF3">
        <w:rPr>
          <w:rFonts w:asciiTheme="minorHAnsi" w:hAnsiTheme="minorHAnsi"/>
          <w:sz w:val="20"/>
          <w:szCs w:val="20"/>
        </w:rPr>
        <w:t>Nastąpi zmiana zakresu rzeczowego robót budowlanych nie powodujących zmiany wysokości wynagrodzenia, a niezbędnych do uzyskania pożądanego przedmiotu umowy.</w:t>
      </w:r>
    </w:p>
    <w:p w:rsidR="00A1292F" w:rsidRPr="00605EF3" w:rsidRDefault="009606DA" w:rsidP="009606DA">
      <w:pPr>
        <w:pStyle w:val="Teksttreci0"/>
        <w:shd w:val="clear" w:color="auto" w:fill="auto"/>
        <w:tabs>
          <w:tab w:val="left" w:pos="521"/>
        </w:tabs>
        <w:jc w:val="both"/>
        <w:rPr>
          <w:rFonts w:asciiTheme="minorHAnsi" w:hAnsiTheme="minorHAnsi"/>
          <w:sz w:val="20"/>
          <w:szCs w:val="20"/>
        </w:rPr>
      </w:pPr>
      <w:r>
        <w:rPr>
          <w:rFonts w:asciiTheme="minorHAnsi" w:hAnsiTheme="minorHAnsi"/>
          <w:sz w:val="20"/>
          <w:szCs w:val="20"/>
        </w:rPr>
        <w:t xml:space="preserve">4) </w:t>
      </w:r>
      <w:r w:rsidR="00EC06B4" w:rsidRPr="00605EF3">
        <w:rPr>
          <w:rFonts w:asciiTheme="minorHAnsi" w:hAnsiTheme="minorHAnsi"/>
          <w:sz w:val="20"/>
          <w:szCs w:val="20"/>
        </w:rPr>
        <w:t>Nastąpią zmiany warunków płatności wynikających z potrzeb zamawiającego lub wykonawcy i nie naruszające interesu zamawiającego, w tym sposobu rozliczania umowy i płatności na rzecz Wykonawcy.</w:t>
      </w:r>
    </w:p>
    <w:p w:rsidR="00A1292F" w:rsidRPr="00605EF3" w:rsidRDefault="009606DA" w:rsidP="009606DA">
      <w:pPr>
        <w:pStyle w:val="Teksttreci0"/>
        <w:shd w:val="clear" w:color="auto" w:fill="auto"/>
        <w:tabs>
          <w:tab w:val="left" w:pos="348"/>
        </w:tabs>
        <w:jc w:val="both"/>
        <w:rPr>
          <w:rFonts w:asciiTheme="minorHAnsi" w:hAnsiTheme="minorHAnsi"/>
          <w:sz w:val="20"/>
          <w:szCs w:val="20"/>
        </w:rPr>
      </w:pPr>
      <w:r>
        <w:rPr>
          <w:rFonts w:asciiTheme="minorHAnsi" w:hAnsiTheme="minorHAnsi"/>
          <w:sz w:val="20"/>
          <w:szCs w:val="20"/>
        </w:rPr>
        <w:t xml:space="preserve">3. </w:t>
      </w:r>
      <w:r w:rsidR="00EC06B4" w:rsidRPr="00605EF3">
        <w:rPr>
          <w:rFonts w:asciiTheme="minorHAnsi" w:hAnsiTheme="minorHAnsi"/>
          <w:sz w:val="20"/>
          <w:szCs w:val="20"/>
        </w:rPr>
        <w:t>Strony umowy dokonają w formie pisemnego aneksu zmiany wynagrodzenia w wypadku wystąpienia którejkolwiek z przepisów wskazanych w art. 142 ust. 5 ustawy z dnia 29 stycznia 2004 r. - Prawo zamówień publicznych, tj. zmiany:</w:t>
      </w:r>
    </w:p>
    <w:p w:rsidR="00A1292F" w:rsidRPr="00605EF3" w:rsidRDefault="009606DA" w:rsidP="009606DA">
      <w:pPr>
        <w:pStyle w:val="Teksttreci0"/>
        <w:shd w:val="clear" w:color="auto" w:fill="auto"/>
        <w:tabs>
          <w:tab w:val="left" w:pos="355"/>
        </w:tabs>
        <w:spacing w:after="80"/>
        <w:jc w:val="both"/>
        <w:rPr>
          <w:rFonts w:asciiTheme="minorHAnsi" w:hAnsiTheme="minorHAnsi"/>
          <w:sz w:val="20"/>
          <w:szCs w:val="20"/>
        </w:rPr>
      </w:pPr>
      <w:r>
        <w:rPr>
          <w:rFonts w:asciiTheme="minorHAnsi" w:hAnsiTheme="minorHAnsi"/>
          <w:sz w:val="20"/>
          <w:szCs w:val="20"/>
        </w:rPr>
        <w:t xml:space="preserve">1) </w:t>
      </w:r>
      <w:r w:rsidR="00EC06B4" w:rsidRPr="00605EF3">
        <w:rPr>
          <w:rFonts w:asciiTheme="minorHAnsi" w:hAnsiTheme="minorHAnsi"/>
          <w:sz w:val="20"/>
          <w:szCs w:val="20"/>
        </w:rPr>
        <w:t>stawki podatku od towarów i usług,</w:t>
      </w:r>
      <w:r>
        <w:rPr>
          <w:rFonts w:asciiTheme="minorHAnsi" w:hAnsiTheme="minorHAnsi"/>
          <w:sz w:val="20"/>
          <w:szCs w:val="20"/>
        </w:rPr>
        <w:br/>
        <w:t xml:space="preserve">2) </w:t>
      </w:r>
      <w:r w:rsidR="00EC06B4" w:rsidRPr="00605EF3">
        <w:rPr>
          <w:rFonts w:asciiTheme="minorHAnsi" w:hAnsiTheme="minorHAnsi"/>
          <w:sz w:val="20"/>
          <w:szCs w:val="20"/>
        </w:rPr>
        <w:t>wysokości minimalnego wynagrodzenia za pracę albo wysokości minimalnej stawki godzinowej, ustalonych na podstawie przepisów ustawy z dnia 10 października 2002 r. o minimalnym wynagrodzeniu za pracę,</w:t>
      </w:r>
    </w:p>
    <w:p w:rsidR="00A1292F" w:rsidRPr="00605EF3" w:rsidRDefault="009606DA" w:rsidP="009606DA">
      <w:pPr>
        <w:pStyle w:val="Teksttreci0"/>
        <w:shd w:val="clear" w:color="auto" w:fill="auto"/>
        <w:tabs>
          <w:tab w:val="left" w:pos="326"/>
        </w:tabs>
        <w:jc w:val="both"/>
        <w:rPr>
          <w:rFonts w:asciiTheme="minorHAnsi" w:hAnsiTheme="minorHAnsi"/>
          <w:sz w:val="20"/>
          <w:szCs w:val="20"/>
        </w:rPr>
      </w:pPr>
      <w:r>
        <w:rPr>
          <w:rFonts w:asciiTheme="minorHAnsi" w:hAnsiTheme="minorHAnsi"/>
          <w:sz w:val="20"/>
          <w:szCs w:val="20"/>
        </w:rPr>
        <w:lastRenderedPageBreak/>
        <w:t xml:space="preserve">3) </w:t>
      </w:r>
      <w:r w:rsidR="00EC06B4" w:rsidRPr="00605EF3">
        <w:rPr>
          <w:rFonts w:asciiTheme="minorHAnsi" w:hAnsiTheme="minorHAnsi"/>
          <w:sz w:val="20"/>
          <w:szCs w:val="20"/>
        </w:rPr>
        <w:t>zasad podlegania ubezpieczeniom społecznym lub ubezpieczeniu zdrowotnemu lub wysokości stawki składki na ubezpieczenia społeczne lub zdrowotne.</w:t>
      </w:r>
    </w:p>
    <w:p w:rsidR="00633271" w:rsidRPr="00605EF3" w:rsidRDefault="009606DA" w:rsidP="00633271">
      <w:pPr>
        <w:pStyle w:val="Teksttreci0"/>
        <w:shd w:val="clear" w:color="auto" w:fill="auto"/>
        <w:tabs>
          <w:tab w:val="left" w:pos="326"/>
        </w:tabs>
        <w:jc w:val="both"/>
        <w:rPr>
          <w:rFonts w:asciiTheme="minorHAnsi" w:hAnsiTheme="minorHAnsi"/>
          <w:sz w:val="20"/>
          <w:szCs w:val="20"/>
        </w:rPr>
      </w:pPr>
      <w:r>
        <w:rPr>
          <w:rFonts w:asciiTheme="minorHAnsi" w:hAnsiTheme="minorHAnsi"/>
          <w:sz w:val="20"/>
          <w:szCs w:val="20"/>
        </w:rPr>
        <w:t xml:space="preserve">4) </w:t>
      </w:r>
      <w:r w:rsidR="00633271" w:rsidRPr="00605EF3">
        <w:rPr>
          <w:rFonts w:asciiTheme="minorHAnsi" w:hAnsiTheme="minorHAnsi"/>
          <w:sz w:val="20"/>
          <w:szCs w:val="20"/>
        </w:rPr>
        <w:t>Zasad  gromadzenia i wysokości wpłat do pracowniczych planów kapitałowych, o których mowa w ustawie z dnia 4 października 2018r. o pracowniczych planach kapitałowych,</w:t>
      </w:r>
      <w:r>
        <w:rPr>
          <w:rFonts w:asciiTheme="minorHAnsi" w:hAnsiTheme="minorHAnsi"/>
          <w:sz w:val="20"/>
          <w:szCs w:val="20"/>
        </w:rPr>
        <w:t xml:space="preserve"> j</w:t>
      </w:r>
      <w:r w:rsidR="00633271" w:rsidRPr="00605EF3">
        <w:rPr>
          <w:rFonts w:asciiTheme="minorHAnsi" w:hAnsiTheme="minorHAnsi"/>
          <w:sz w:val="20"/>
          <w:szCs w:val="20"/>
        </w:rPr>
        <w:t xml:space="preserve">eżeli  zmiany te będą miały wpływ na koszty wykonania zamówienia publicznego. </w:t>
      </w:r>
    </w:p>
    <w:p w:rsidR="00A1292F" w:rsidRPr="00605EF3" w:rsidRDefault="009606DA" w:rsidP="009606DA">
      <w:pPr>
        <w:pStyle w:val="Teksttreci0"/>
        <w:shd w:val="clear" w:color="auto" w:fill="auto"/>
        <w:tabs>
          <w:tab w:val="left" w:pos="336"/>
        </w:tabs>
        <w:jc w:val="both"/>
        <w:rPr>
          <w:rFonts w:asciiTheme="minorHAnsi" w:hAnsiTheme="minorHAnsi"/>
          <w:sz w:val="20"/>
          <w:szCs w:val="20"/>
        </w:rPr>
      </w:pPr>
      <w:r>
        <w:rPr>
          <w:rFonts w:asciiTheme="minorHAnsi" w:hAnsiTheme="minorHAnsi"/>
          <w:sz w:val="20"/>
          <w:szCs w:val="20"/>
        </w:rPr>
        <w:t xml:space="preserve">4. </w:t>
      </w:r>
      <w:r w:rsidR="00EC06B4" w:rsidRPr="00605EF3">
        <w:rPr>
          <w:rFonts w:asciiTheme="minorHAnsi" w:hAnsiTheme="minorHAnsi"/>
          <w:sz w:val="20"/>
          <w:szCs w:val="20"/>
        </w:rPr>
        <w:t>Waloryzacja o której mowa w pkt. 3 jest dokonywana o kwotę zwiększonych kosztów wykonywania przez Wykonawcę zamówienia i następuje w formie pisemnego aneksu do niniejszej umowy.</w:t>
      </w:r>
    </w:p>
    <w:p w:rsidR="00A1292F" w:rsidRPr="00605EF3" w:rsidRDefault="009606DA" w:rsidP="009606DA">
      <w:pPr>
        <w:pStyle w:val="Teksttreci0"/>
        <w:shd w:val="clear" w:color="auto" w:fill="auto"/>
        <w:tabs>
          <w:tab w:val="left" w:pos="336"/>
        </w:tabs>
        <w:jc w:val="both"/>
        <w:rPr>
          <w:rFonts w:asciiTheme="minorHAnsi" w:hAnsiTheme="minorHAnsi"/>
          <w:sz w:val="20"/>
          <w:szCs w:val="20"/>
        </w:rPr>
      </w:pPr>
      <w:r>
        <w:rPr>
          <w:rFonts w:asciiTheme="minorHAnsi" w:hAnsiTheme="minorHAnsi"/>
          <w:sz w:val="20"/>
          <w:szCs w:val="20"/>
        </w:rPr>
        <w:t xml:space="preserve">5. </w:t>
      </w:r>
      <w:r w:rsidR="00EC06B4" w:rsidRPr="00605EF3">
        <w:rPr>
          <w:rFonts w:asciiTheme="minorHAnsi" w:hAnsiTheme="minorHAnsi"/>
          <w:sz w:val="20"/>
          <w:szCs w:val="20"/>
        </w:rPr>
        <w:t>Wykazanie, że zmiany o których mowa w pkt. 3 mają wpływ na koszty wykonania przez Wykonawcę zamówienia, obciąża w całości Wykonawcę. W tym celu Wykonawca składa odpowiedni wniosek do Zamawiającego zawierający szczegółowe uzasadnienie dokonania takiej zmiany wraz z niezbędnymi dokumentami i dowodami na okoliczności określone w pkt. 3. Wniosek winien być złożony w formie pisemnej, od dnia opublikowania przepisów dokonujących tych zmian do 30 dnia od dnia ich wejścia w życie. Zmiana umowy na podstawie ustaleń negocjacyjnych może nastąpić po wejściu w życie przepisów będących przyczyną waloryzacji.</w:t>
      </w:r>
    </w:p>
    <w:p w:rsidR="00652FCB" w:rsidRPr="00605EF3" w:rsidRDefault="00652FCB" w:rsidP="00F16027">
      <w:pPr>
        <w:pStyle w:val="Teksttreci0"/>
        <w:shd w:val="clear" w:color="auto" w:fill="auto"/>
        <w:ind w:left="3540" w:firstLine="708"/>
        <w:jc w:val="both"/>
        <w:rPr>
          <w:rFonts w:asciiTheme="minorHAnsi" w:hAnsiTheme="minorHAnsi"/>
          <w:b/>
          <w:bCs/>
          <w:sz w:val="20"/>
          <w:szCs w:val="20"/>
        </w:rPr>
      </w:pPr>
    </w:p>
    <w:p w:rsidR="00A1292F" w:rsidRPr="00605EF3" w:rsidRDefault="000B2EFD" w:rsidP="00F16027">
      <w:pPr>
        <w:pStyle w:val="Teksttreci0"/>
        <w:shd w:val="clear" w:color="auto" w:fill="auto"/>
        <w:ind w:left="3540" w:firstLine="708"/>
        <w:jc w:val="both"/>
        <w:rPr>
          <w:rFonts w:asciiTheme="minorHAnsi" w:hAnsiTheme="minorHAnsi"/>
          <w:sz w:val="20"/>
          <w:szCs w:val="20"/>
        </w:rPr>
      </w:pPr>
      <w:r>
        <w:rPr>
          <w:rFonts w:asciiTheme="minorHAnsi" w:hAnsiTheme="minorHAnsi"/>
          <w:b/>
          <w:bCs/>
          <w:sz w:val="20"/>
          <w:szCs w:val="20"/>
        </w:rPr>
        <w:t xml:space="preserve">  </w:t>
      </w:r>
      <w:r w:rsidR="00EC06B4" w:rsidRPr="00605EF3">
        <w:rPr>
          <w:rFonts w:asciiTheme="minorHAnsi" w:hAnsiTheme="minorHAnsi"/>
          <w:b/>
          <w:bCs/>
          <w:sz w:val="20"/>
          <w:szCs w:val="20"/>
        </w:rPr>
        <w:t>§11</w:t>
      </w:r>
      <w:r w:rsidR="00EC06B4" w:rsidRPr="00605EF3">
        <w:rPr>
          <w:rFonts w:asciiTheme="minorHAnsi" w:hAnsiTheme="minorHAnsi"/>
          <w:b/>
          <w:bCs/>
          <w:sz w:val="20"/>
          <w:szCs w:val="20"/>
        </w:rPr>
        <w:br/>
      </w:r>
      <w:r w:rsidR="00F16027" w:rsidRPr="00605EF3">
        <w:rPr>
          <w:rFonts w:asciiTheme="minorHAnsi" w:hAnsiTheme="minorHAnsi"/>
          <w:b/>
          <w:bCs/>
          <w:sz w:val="20"/>
          <w:szCs w:val="20"/>
        </w:rPr>
        <w:t xml:space="preserve">    </w:t>
      </w:r>
      <w:r>
        <w:rPr>
          <w:rFonts w:asciiTheme="minorHAnsi" w:hAnsiTheme="minorHAnsi"/>
          <w:b/>
          <w:bCs/>
          <w:sz w:val="20"/>
          <w:szCs w:val="20"/>
        </w:rPr>
        <w:t xml:space="preserve">   </w:t>
      </w:r>
      <w:r w:rsidR="00EC06B4" w:rsidRPr="00605EF3">
        <w:rPr>
          <w:rFonts w:asciiTheme="minorHAnsi" w:hAnsiTheme="minorHAnsi"/>
          <w:b/>
          <w:bCs/>
          <w:sz w:val="20"/>
          <w:szCs w:val="20"/>
        </w:rPr>
        <w:t>Kary umowne</w:t>
      </w:r>
    </w:p>
    <w:p w:rsidR="00A1292F" w:rsidRPr="00605EF3" w:rsidRDefault="009606DA" w:rsidP="009606DA">
      <w:pPr>
        <w:pStyle w:val="Teksttreci0"/>
        <w:shd w:val="clear" w:color="auto" w:fill="auto"/>
        <w:tabs>
          <w:tab w:val="left" w:pos="336"/>
        </w:tabs>
        <w:jc w:val="both"/>
        <w:rPr>
          <w:rFonts w:asciiTheme="minorHAnsi" w:hAnsiTheme="minorHAnsi"/>
          <w:sz w:val="20"/>
          <w:szCs w:val="20"/>
        </w:rPr>
      </w:pPr>
      <w:r>
        <w:rPr>
          <w:rFonts w:asciiTheme="minorHAnsi" w:hAnsiTheme="minorHAnsi"/>
          <w:sz w:val="20"/>
          <w:szCs w:val="20"/>
        </w:rPr>
        <w:t xml:space="preserve">1. </w:t>
      </w:r>
      <w:r w:rsidR="00EC06B4" w:rsidRPr="00605EF3">
        <w:rPr>
          <w:rFonts w:asciiTheme="minorHAnsi" w:hAnsiTheme="minorHAnsi"/>
          <w:sz w:val="20"/>
          <w:szCs w:val="20"/>
        </w:rPr>
        <w:t>Zamawiający zapłaci Wykonawcy karę umowną za odstąpienie od umowy z przyczyn zależnych od Zamawiającego w wysokości 30% wynagrodzenia brutto określonego w pkt. 1 § 6.</w:t>
      </w:r>
    </w:p>
    <w:p w:rsidR="00A1292F" w:rsidRPr="00605EF3" w:rsidRDefault="009606DA" w:rsidP="009606DA">
      <w:pPr>
        <w:pStyle w:val="Teksttreci0"/>
        <w:shd w:val="clear" w:color="auto" w:fill="auto"/>
        <w:tabs>
          <w:tab w:val="left" w:pos="336"/>
        </w:tabs>
        <w:jc w:val="both"/>
        <w:rPr>
          <w:rFonts w:asciiTheme="minorHAnsi" w:hAnsiTheme="minorHAnsi"/>
          <w:sz w:val="20"/>
          <w:szCs w:val="20"/>
        </w:rPr>
      </w:pPr>
      <w:r>
        <w:rPr>
          <w:rFonts w:asciiTheme="minorHAnsi" w:hAnsiTheme="minorHAnsi"/>
          <w:sz w:val="20"/>
          <w:szCs w:val="20"/>
        </w:rPr>
        <w:t xml:space="preserve">2. </w:t>
      </w:r>
      <w:r w:rsidR="00EC06B4" w:rsidRPr="00605EF3">
        <w:rPr>
          <w:rFonts w:asciiTheme="minorHAnsi" w:hAnsiTheme="minorHAnsi"/>
          <w:sz w:val="20"/>
          <w:szCs w:val="20"/>
        </w:rPr>
        <w:t>Wykonawca zapłaci Zamawiającemu kary umowne:</w:t>
      </w:r>
    </w:p>
    <w:p w:rsidR="00A1292F" w:rsidRPr="00605EF3" w:rsidRDefault="009606DA" w:rsidP="009606DA">
      <w:pPr>
        <w:pStyle w:val="Teksttreci0"/>
        <w:shd w:val="clear" w:color="auto" w:fill="auto"/>
        <w:tabs>
          <w:tab w:val="left" w:pos="336"/>
        </w:tabs>
        <w:jc w:val="both"/>
        <w:rPr>
          <w:rFonts w:asciiTheme="minorHAnsi" w:hAnsiTheme="minorHAnsi"/>
          <w:sz w:val="20"/>
          <w:szCs w:val="20"/>
        </w:rPr>
      </w:pPr>
      <w:r>
        <w:rPr>
          <w:rFonts w:asciiTheme="minorHAnsi" w:hAnsiTheme="minorHAnsi"/>
          <w:sz w:val="20"/>
          <w:szCs w:val="20"/>
        </w:rPr>
        <w:t xml:space="preserve">1) </w:t>
      </w:r>
      <w:r w:rsidR="00EC06B4" w:rsidRPr="00605EF3">
        <w:rPr>
          <w:rFonts w:asciiTheme="minorHAnsi" w:hAnsiTheme="minorHAnsi"/>
          <w:sz w:val="20"/>
          <w:szCs w:val="20"/>
        </w:rPr>
        <w:t>za zwłokę w oddaniu przedmiotu umowy w wysokości 0,2% wynagrodzenia brutto określonego w § 2 pkt 4 za każdy dzień zwłoki,</w:t>
      </w:r>
    </w:p>
    <w:p w:rsidR="00A1292F" w:rsidRPr="00605EF3" w:rsidRDefault="009606DA" w:rsidP="009606DA">
      <w:pPr>
        <w:pStyle w:val="Teksttreci0"/>
        <w:shd w:val="clear" w:color="auto" w:fill="auto"/>
        <w:tabs>
          <w:tab w:val="left" w:pos="350"/>
        </w:tabs>
        <w:jc w:val="both"/>
        <w:rPr>
          <w:rFonts w:asciiTheme="minorHAnsi" w:hAnsiTheme="minorHAnsi"/>
          <w:sz w:val="20"/>
          <w:szCs w:val="20"/>
        </w:rPr>
      </w:pPr>
      <w:r>
        <w:rPr>
          <w:rFonts w:asciiTheme="minorHAnsi" w:hAnsiTheme="minorHAnsi"/>
          <w:sz w:val="20"/>
          <w:szCs w:val="20"/>
        </w:rPr>
        <w:t xml:space="preserve">2) </w:t>
      </w:r>
      <w:r w:rsidR="00EC06B4" w:rsidRPr="00605EF3">
        <w:rPr>
          <w:rFonts w:asciiTheme="minorHAnsi" w:hAnsiTheme="minorHAnsi"/>
          <w:sz w:val="20"/>
          <w:szCs w:val="20"/>
        </w:rPr>
        <w:t>za zwłokę w usunięciu wad stwierdzonych przy odbiorze lub w okresie gwarancji i rękojmi w wysokości 0,2% wynagrodzenia brutto określonego w pkt. 1 § 6 za każdy dzień zwłoki liczonej od dnia wyznaczonego na usunięcie wad,</w:t>
      </w:r>
    </w:p>
    <w:p w:rsidR="00A1292F" w:rsidRPr="00605EF3" w:rsidRDefault="009606DA" w:rsidP="009606DA">
      <w:pPr>
        <w:pStyle w:val="Teksttreci0"/>
        <w:shd w:val="clear" w:color="auto" w:fill="auto"/>
        <w:tabs>
          <w:tab w:val="left" w:pos="360"/>
        </w:tabs>
        <w:jc w:val="both"/>
        <w:rPr>
          <w:rFonts w:asciiTheme="minorHAnsi" w:hAnsiTheme="minorHAnsi"/>
          <w:sz w:val="20"/>
          <w:szCs w:val="20"/>
        </w:rPr>
      </w:pPr>
      <w:r>
        <w:rPr>
          <w:rFonts w:asciiTheme="minorHAnsi" w:hAnsiTheme="minorHAnsi"/>
          <w:sz w:val="20"/>
          <w:szCs w:val="20"/>
        </w:rPr>
        <w:t xml:space="preserve">3) </w:t>
      </w:r>
      <w:r w:rsidR="00EC06B4" w:rsidRPr="00605EF3">
        <w:rPr>
          <w:rFonts w:asciiTheme="minorHAnsi" w:hAnsiTheme="minorHAnsi"/>
          <w:sz w:val="20"/>
          <w:szCs w:val="20"/>
        </w:rPr>
        <w:t>za odstąpienie od umowy z przyczyn zależnych od Wykonawcy w wysokości 30% wynagrodzenia brutto określonego w pkt. 1 § 6.</w:t>
      </w:r>
    </w:p>
    <w:p w:rsidR="00A1292F" w:rsidRPr="00605EF3" w:rsidRDefault="009606DA" w:rsidP="009606DA">
      <w:pPr>
        <w:pStyle w:val="Teksttreci0"/>
        <w:shd w:val="clear" w:color="auto" w:fill="auto"/>
        <w:tabs>
          <w:tab w:val="left" w:pos="355"/>
        </w:tabs>
        <w:jc w:val="both"/>
        <w:rPr>
          <w:rFonts w:asciiTheme="minorHAnsi" w:hAnsiTheme="minorHAnsi"/>
          <w:sz w:val="20"/>
          <w:szCs w:val="20"/>
        </w:rPr>
      </w:pPr>
      <w:r>
        <w:rPr>
          <w:rFonts w:asciiTheme="minorHAnsi" w:hAnsiTheme="minorHAnsi"/>
          <w:sz w:val="20"/>
          <w:szCs w:val="20"/>
        </w:rPr>
        <w:t xml:space="preserve">4) </w:t>
      </w:r>
      <w:r w:rsidR="00EC06B4" w:rsidRPr="00605EF3">
        <w:rPr>
          <w:rFonts w:asciiTheme="minorHAnsi" w:hAnsiTheme="minorHAnsi"/>
          <w:sz w:val="20"/>
          <w:szCs w:val="20"/>
        </w:rPr>
        <w:t>w przypadku nie zatrudnienia przy realizacji zamówienia pracowników na umowę o pracę lub nie przedstawienia Zamawiającemu na jego żądanie umów o pracę dokumentujących świadczenie pracy w wysokości 500,00 zł za każdy stwierdzony taki przypadek.</w:t>
      </w:r>
    </w:p>
    <w:p w:rsidR="00A1292F" w:rsidRPr="00605EF3" w:rsidRDefault="009606DA" w:rsidP="009606DA">
      <w:pPr>
        <w:pStyle w:val="Teksttreci0"/>
        <w:shd w:val="clear" w:color="auto" w:fill="auto"/>
        <w:tabs>
          <w:tab w:val="left" w:pos="360"/>
        </w:tabs>
        <w:jc w:val="both"/>
        <w:rPr>
          <w:rFonts w:asciiTheme="minorHAnsi" w:hAnsiTheme="minorHAnsi"/>
          <w:sz w:val="20"/>
          <w:szCs w:val="20"/>
        </w:rPr>
      </w:pPr>
      <w:r>
        <w:rPr>
          <w:rFonts w:asciiTheme="minorHAnsi" w:hAnsiTheme="minorHAnsi"/>
          <w:sz w:val="20"/>
          <w:szCs w:val="20"/>
        </w:rPr>
        <w:t xml:space="preserve">5) </w:t>
      </w:r>
      <w:r w:rsidR="00EC06B4" w:rsidRPr="00605EF3">
        <w:rPr>
          <w:rFonts w:asciiTheme="minorHAnsi" w:hAnsiTheme="minorHAnsi"/>
          <w:sz w:val="20"/>
          <w:szCs w:val="20"/>
        </w:rPr>
        <w:t>za brak zapłaty wynagrodzenia należnego podwykonawcom lub dalszym podwykonawcom wynosi każdorazowo 1.000,00 zł,</w:t>
      </w:r>
    </w:p>
    <w:p w:rsidR="00A1292F" w:rsidRPr="00605EF3" w:rsidRDefault="009606DA" w:rsidP="009606DA">
      <w:pPr>
        <w:pStyle w:val="Teksttreci0"/>
        <w:shd w:val="clear" w:color="auto" w:fill="auto"/>
        <w:tabs>
          <w:tab w:val="left" w:pos="350"/>
        </w:tabs>
        <w:jc w:val="both"/>
        <w:rPr>
          <w:rFonts w:asciiTheme="minorHAnsi" w:hAnsiTheme="minorHAnsi"/>
          <w:sz w:val="20"/>
          <w:szCs w:val="20"/>
        </w:rPr>
      </w:pPr>
      <w:r>
        <w:rPr>
          <w:rFonts w:asciiTheme="minorHAnsi" w:hAnsiTheme="minorHAnsi"/>
          <w:sz w:val="20"/>
          <w:szCs w:val="20"/>
        </w:rPr>
        <w:t xml:space="preserve">6) </w:t>
      </w:r>
      <w:r w:rsidR="00EC06B4" w:rsidRPr="00605EF3">
        <w:rPr>
          <w:rFonts w:asciiTheme="minorHAnsi" w:hAnsiTheme="minorHAnsi"/>
          <w:sz w:val="20"/>
          <w:szCs w:val="20"/>
        </w:rPr>
        <w:t>za nieterminową zapłatę wynagrodzenia należnego podwykonawcom lub dalszym podwykonawcom wynosi 0,5% wartości każdorazowej nieterminowej zapłaty za każdy dzień opóźnienia,</w:t>
      </w:r>
    </w:p>
    <w:p w:rsidR="00A1292F" w:rsidRPr="00605EF3" w:rsidRDefault="009606DA" w:rsidP="009606DA">
      <w:pPr>
        <w:pStyle w:val="Teksttreci0"/>
        <w:shd w:val="clear" w:color="auto" w:fill="auto"/>
        <w:tabs>
          <w:tab w:val="left" w:pos="345"/>
        </w:tabs>
        <w:jc w:val="both"/>
        <w:rPr>
          <w:rFonts w:asciiTheme="minorHAnsi" w:hAnsiTheme="minorHAnsi"/>
          <w:sz w:val="20"/>
          <w:szCs w:val="20"/>
        </w:rPr>
      </w:pPr>
      <w:r>
        <w:rPr>
          <w:rFonts w:asciiTheme="minorHAnsi" w:hAnsiTheme="minorHAnsi"/>
          <w:sz w:val="20"/>
          <w:szCs w:val="20"/>
        </w:rPr>
        <w:t xml:space="preserve">7) </w:t>
      </w:r>
      <w:r w:rsidR="00EC06B4" w:rsidRPr="00605EF3">
        <w:rPr>
          <w:rFonts w:asciiTheme="minorHAnsi" w:hAnsiTheme="minorHAnsi"/>
          <w:sz w:val="20"/>
          <w:szCs w:val="20"/>
        </w:rPr>
        <w:t>za nieprzedłożenie do zaakceptowania projektu umowy o podwykonawstwo, której przedmiotem są roboty budowlane, lub projektu jej zmiany, wynosi 100 zł za każdy dzień nieprzedłożenia projektu umowy o podwykonawstwo, licząc od dnia powzięcia przez Zamawiającego informacji o wykonywaniu prac przez podwykonawcę;</w:t>
      </w:r>
    </w:p>
    <w:p w:rsidR="00A1292F" w:rsidRPr="00605EF3" w:rsidRDefault="009606DA" w:rsidP="009606DA">
      <w:pPr>
        <w:pStyle w:val="Teksttreci0"/>
        <w:shd w:val="clear" w:color="auto" w:fill="auto"/>
        <w:tabs>
          <w:tab w:val="left" w:pos="350"/>
        </w:tabs>
        <w:jc w:val="both"/>
        <w:rPr>
          <w:rFonts w:asciiTheme="minorHAnsi" w:hAnsiTheme="minorHAnsi"/>
          <w:sz w:val="20"/>
          <w:szCs w:val="20"/>
        </w:rPr>
      </w:pPr>
      <w:r>
        <w:rPr>
          <w:rFonts w:asciiTheme="minorHAnsi" w:hAnsiTheme="minorHAnsi"/>
          <w:sz w:val="20"/>
          <w:szCs w:val="20"/>
        </w:rPr>
        <w:t xml:space="preserve">8) </w:t>
      </w:r>
      <w:r w:rsidR="00EC06B4" w:rsidRPr="00605EF3">
        <w:rPr>
          <w:rFonts w:asciiTheme="minorHAnsi" w:hAnsiTheme="minorHAnsi"/>
          <w:sz w:val="20"/>
          <w:szCs w:val="20"/>
        </w:rPr>
        <w:t>za nieprzedłożenie poświadczonej za zgodność z oryginałem kopii umowy o podwykonawstwo lub jej zmiany, wynosi 100,00 zł za każdy dzień opóźnienia,</w:t>
      </w:r>
    </w:p>
    <w:p w:rsidR="00A1292F" w:rsidRPr="00605EF3" w:rsidRDefault="009606DA" w:rsidP="009606DA">
      <w:pPr>
        <w:pStyle w:val="Teksttreci0"/>
        <w:shd w:val="clear" w:color="auto" w:fill="auto"/>
        <w:tabs>
          <w:tab w:val="left" w:pos="355"/>
        </w:tabs>
        <w:jc w:val="both"/>
        <w:rPr>
          <w:rFonts w:asciiTheme="minorHAnsi" w:hAnsiTheme="minorHAnsi"/>
          <w:sz w:val="20"/>
          <w:szCs w:val="20"/>
        </w:rPr>
      </w:pPr>
      <w:r>
        <w:rPr>
          <w:rFonts w:asciiTheme="minorHAnsi" w:hAnsiTheme="minorHAnsi"/>
          <w:sz w:val="20"/>
          <w:szCs w:val="20"/>
        </w:rPr>
        <w:t xml:space="preserve">9) </w:t>
      </w:r>
      <w:r w:rsidR="00EC06B4" w:rsidRPr="00605EF3">
        <w:rPr>
          <w:rFonts w:asciiTheme="minorHAnsi" w:hAnsiTheme="minorHAnsi"/>
          <w:sz w:val="20"/>
          <w:szCs w:val="20"/>
        </w:rPr>
        <w:t>w przypadku wykonywania prac przez podwykonawcę bez zawartej umowy o podwykonawstwo wynosi 100,00 zł za każdy dzień, licząc od dnia powzięcia przez Zamawiającego informacji o wykonywaniu prac przez podwykonawcę;</w:t>
      </w:r>
    </w:p>
    <w:p w:rsidR="00A1292F" w:rsidRPr="00605EF3" w:rsidRDefault="009606DA" w:rsidP="009606DA">
      <w:pPr>
        <w:pStyle w:val="Teksttreci0"/>
        <w:shd w:val="clear" w:color="auto" w:fill="auto"/>
        <w:tabs>
          <w:tab w:val="left" w:pos="350"/>
        </w:tabs>
        <w:jc w:val="both"/>
        <w:rPr>
          <w:rFonts w:asciiTheme="minorHAnsi" w:hAnsiTheme="minorHAnsi"/>
          <w:sz w:val="20"/>
          <w:szCs w:val="20"/>
        </w:rPr>
      </w:pPr>
      <w:r>
        <w:rPr>
          <w:rFonts w:asciiTheme="minorHAnsi" w:hAnsiTheme="minorHAnsi"/>
          <w:sz w:val="20"/>
          <w:szCs w:val="20"/>
        </w:rPr>
        <w:t xml:space="preserve">10) </w:t>
      </w:r>
      <w:r w:rsidR="00EC06B4" w:rsidRPr="00605EF3">
        <w:rPr>
          <w:rFonts w:asciiTheme="minorHAnsi" w:hAnsiTheme="minorHAnsi"/>
          <w:sz w:val="20"/>
          <w:szCs w:val="20"/>
        </w:rPr>
        <w:t>w przypadku braku zmiany umowy o podwykonawstwo w zakresie terminu zapłaty, wynosi 100 zł za każdy dzień opóźnienia, licząc od upływu terminu określonego przez Zamawiającego w wezwaniu do dokonania wskazanej zmiany,</w:t>
      </w:r>
    </w:p>
    <w:p w:rsidR="00A1292F" w:rsidRPr="00605EF3" w:rsidRDefault="009606DA" w:rsidP="009606DA">
      <w:pPr>
        <w:pStyle w:val="Teksttreci0"/>
        <w:shd w:val="clear" w:color="auto" w:fill="auto"/>
        <w:tabs>
          <w:tab w:val="left" w:pos="355"/>
        </w:tabs>
        <w:jc w:val="both"/>
        <w:rPr>
          <w:rFonts w:asciiTheme="minorHAnsi" w:hAnsiTheme="minorHAnsi"/>
          <w:sz w:val="20"/>
          <w:szCs w:val="20"/>
        </w:rPr>
      </w:pPr>
      <w:r>
        <w:rPr>
          <w:rFonts w:asciiTheme="minorHAnsi" w:hAnsiTheme="minorHAnsi"/>
          <w:sz w:val="20"/>
          <w:szCs w:val="20"/>
        </w:rPr>
        <w:t xml:space="preserve">11) </w:t>
      </w:r>
      <w:r w:rsidR="00EC06B4" w:rsidRPr="00605EF3">
        <w:rPr>
          <w:rFonts w:asciiTheme="minorHAnsi" w:hAnsiTheme="minorHAnsi"/>
          <w:sz w:val="20"/>
          <w:szCs w:val="20"/>
        </w:rPr>
        <w:t>w przypadku braku zmiany umowy o podwykonawstwo w zakresie innym niż określony w pkt j) wynosi 100 zł za każdy dzień opóźnienia, licząc od upływu terminu określonego przez Zamawiają</w:t>
      </w:r>
      <w:r w:rsidR="00EC06B4" w:rsidRPr="00605EF3">
        <w:rPr>
          <w:rFonts w:asciiTheme="minorHAnsi" w:hAnsiTheme="minorHAnsi"/>
          <w:sz w:val="20"/>
          <w:szCs w:val="20"/>
        </w:rPr>
        <w:softHyphen/>
        <w:t>cego w wezwaniu do dokonania wskazanej zmiany.</w:t>
      </w:r>
    </w:p>
    <w:p w:rsidR="00A1292F" w:rsidRPr="00605EF3" w:rsidRDefault="009606DA" w:rsidP="009606DA">
      <w:pPr>
        <w:pStyle w:val="Teksttreci0"/>
        <w:shd w:val="clear" w:color="auto" w:fill="auto"/>
        <w:tabs>
          <w:tab w:val="left" w:pos="336"/>
        </w:tabs>
        <w:spacing w:after="160"/>
        <w:jc w:val="both"/>
        <w:rPr>
          <w:rFonts w:asciiTheme="minorHAnsi" w:hAnsiTheme="minorHAnsi"/>
          <w:sz w:val="20"/>
          <w:szCs w:val="20"/>
        </w:rPr>
      </w:pPr>
      <w:r>
        <w:rPr>
          <w:rFonts w:asciiTheme="minorHAnsi" w:hAnsiTheme="minorHAnsi"/>
          <w:sz w:val="20"/>
          <w:szCs w:val="20"/>
        </w:rPr>
        <w:t xml:space="preserve">12) </w:t>
      </w:r>
      <w:r w:rsidR="00633271" w:rsidRPr="00605EF3">
        <w:rPr>
          <w:rFonts w:asciiTheme="minorHAnsi" w:hAnsiTheme="minorHAnsi"/>
          <w:sz w:val="20"/>
          <w:szCs w:val="20"/>
        </w:rPr>
        <w:t xml:space="preserve">w przypadku braku zatrudnienia osób na umowę o pracę zgodnie z wymaganiami zamawiającego , każdorazowo za stwierdzenie tego faktu , kara umowna w wysokości 2000 zł. </w:t>
      </w:r>
      <w:r>
        <w:rPr>
          <w:rFonts w:asciiTheme="minorHAnsi" w:hAnsiTheme="minorHAnsi"/>
          <w:sz w:val="20"/>
          <w:szCs w:val="20"/>
        </w:rPr>
        <w:br/>
        <w:t xml:space="preserve">3. </w:t>
      </w:r>
      <w:r w:rsidR="00EC06B4" w:rsidRPr="00605EF3">
        <w:rPr>
          <w:rFonts w:asciiTheme="minorHAnsi" w:hAnsiTheme="minorHAnsi"/>
          <w:sz w:val="20"/>
          <w:szCs w:val="20"/>
        </w:rPr>
        <w:t>Wysokość wszystkich kar umownych należnych Zamawiającemu nie może przekroczyć 30% wynagrodzenia brutto, o którym mowa w pkt. 1 § 6. Gdy kara umowna przekroczy 30 %umownego wynagrodzenia brutto, Zamawiający zastrzega sobie prawo odstąpienia od umowy bez jakichkolwiek zobowiązań w stosunku do Wykonawcy.</w:t>
      </w:r>
      <w:r>
        <w:rPr>
          <w:rFonts w:asciiTheme="minorHAnsi" w:hAnsiTheme="minorHAnsi"/>
          <w:sz w:val="20"/>
          <w:szCs w:val="20"/>
        </w:rPr>
        <w:br/>
        <w:t xml:space="preserve">4. </w:t>
      </w:r>
      <w:r w:rsidR="00EC06B4" w:rsidRPr="00605EF3">
        <w:rPr>
          <w:rFonts w:asciiTheme="minorHAnsi" w:hAnsi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należności Wykonawcy.</w:t>
      </w:r>
    </w:p>
    <w:p w:rsidR="00A1292F" w:rsidRPr="00605EF3" w:rsidRDefault="009606DA" w:rsidP="009606DA">
      <w:pPr>
        <w:pStyle w:val="Teksttreci0"/>
        <w:shd w:val="clear" w:color="auto" w:fill="auto"/>
        <w:tabs>
          <w:tab w:val="left" w:pos="336"/>
        </w:tabs>
        <w:jc w:val="both"/>
        <w:rPr>
          <w:rFonts w:asciiTheme="minorHAnsi" w:hAnsiTheme="minorHAnsi"/>
          <w:sz w:val="20"/>
          <w:szCs w:val="20"/>
        </w:rPr>
      </w:pPr>
      <w:r>
        <w:rPr>
          <w:rFonts w:asciiTheme="minorHAnsi" w:hAnsiTheme="minorHAnsi"/>
          <w:sz w:val="20"/>
          <w:szCs w:val="20"/>
        </w:rPr>
        <w:lastRenderedPageBreak/>
        <w:t xml:space="preserve">5. </w:t>
      </w:r>
      <w:r w:rsidR="00EC06B4" w:rsidRPr="00605EF3">
        <w:rPr>
          <w:rFonts w:asciiTheme="minorHAnsi" w:hAnsiTheme="minorHAnsi"/>
          <w:sz w:val="20"/>
          <w:szCs w:val="20"/>
        </w:rPr>
        <w:t>Jeżeli kara nie pokrywa poniesionej szkody, Strony mogą dochodzić odszkodowania na warunkach ogólnych określonych w Kodeksie Cywilnym.</w:t>
      </w:r>
    </w:p>
    <w:p w:rsidR="00652FCB" w:rsidRPr="00605EF3" w:rsidRDefault="00652FCB" w:rsidP="00652FCB">
      <w:pPr>
        <w:pStyle w:val="Teksttreci0"/>
        <w:shd w:val="clear" w:color="auto" w:fill="auto"/>
        <w:ind w:left="3540" w:firstLine="708"/>
        <w:jc w:val="both"/>
        <w:rPr>
          <w:rFonts w:asciiTheme="minorHAnsi" w:hAnsiTheme="minorHAnsi"/>
          <w:b/>
          <w:bCs/>
          <w:sz w:val="20"/>
          <w:szCs w:val="20"/>
        </w:rPr>
      </w:pPr>
    </w:p>
    <w:p w:rsidR="00A1292F" w:rsidRPr="00605EF3" w:rsidRDefault="000B2EFD" w:rsidP="00652FCB">
      <w:pPr>
        <w:pStyle w:val="Teksttreci0"/>
        <w:shd w:val="clear" w:color="auto" w:fill="auto"/>
        <w:ind w:left="3540" w:firstLine="708"/>
        <w:jc w:val="both"/>
        <w:rPr>
          <w:rFonts w:asciiTheme="minorHAnsi" w:hAnsiTheme="minorHAnsi"/>
          <w:sz w:val="20"/>
          <w:szCs w:val="20"/>
        </w:rPr>
      </w:pPr>
      <w:r>
        <w:rPr>
          <w:rFonts w:asciiTheme="minorHAnsi" w:hAnsiTheme="minorHAnsi"/>
          <w:b/>
          <w:bCs/>
          <w:sz w:val="20"/>
          <w:szCs w:val="20"/>
        </w:rPr>
        <w:t xml:space="preserve">  </w:t>
      </w:r>
      <w:r w:rsidR="00EC06B4" w:rsidRPr="00605EF3">
        <w:rPr>
          <w:rFonts w:asciiTheme="minorHAnsi" w:hAnsiTheme="minorHAnsi"/>
          <w:b/>
          <w:bCs/>
          <w:sz w:val="20"/>
          <w:szCs w:val="20"/>
        </w:rPr>
        <w:t>§12</w:t>
      </w:r>
      <w:r w:rsidR="00EC06B4" w:rsidRPr="00605EF3">
        <w:rPr>
          <w:rFonts w:asciiTheme="minorHAnsi" w:hAnsiTheme="minorHAnsi"/>
          <w:b/>
          <w:bCs/>
          <w:sz w:val="20"/>
          <w:szCs w:val="20"/>
        </w:rPr>
        <w:br/>
        <w:t>Odstąpienie od umowy</w:t>
      </w:r>
    </w:p>
    <w:p w:rsidR="00A1292F" w:rsidRPr="00605EF3" w:rsidRDefault="00EC06B4" w:rsidP="000775E1">
      <w:pPr>
        <w:pStyle w:val="Teksttreci0"/>
        <w:shd w:val="clear" w:color="auto" w:fill="auto"/>
        <w:jc w:val="both"/>
        <w:rPr>
          <w:rFonts w:asciiTheme="minorHAnsi" w:hAnsiTheme="minorHAnsi"/>
          <w:sz w:val="20"/>
          <w:szCs w:val="20"/>
        </w:rPr>
      </w:pPr>
      <w:r w:rsidRPr="00605EF3">
        <w:rPr>
          <w:rFonts w:asciiTheme="minorHAnsi" w:hAnsiTheme="minorHAnsi"/>
          <w:sz w:val="20"/>
          <w:szCs w:val="20"/>
        </w:rPr>
        <w:t>Zamawiający odstąpi od umowy jeżeli:</w:t>
      </w:r>
    </w:p>
    <w:p w:rsidR="00A1292F" w:rsidRPr="00605EF3" w:rsidRDefault="009606DA" w:rsidP="009606DA">
      <w:pPr>
        <w:pStyle w:val="Teksttreci0"/>
        <w:shd w:val="clear" w:color="auto" w:fill="auto"/>
        <w:tabs>
          <w:tab w:val="left" w:pos="373"/>
        </w:tabs>
        <w:jc w:val="both"/>
        <w:rPr>
          <w:rFonts w:asciiTheme="minorHAnsi" w:hAnsiTheme="minorHAnsi"/>
          <w:sz w:val="20"/>
          <w:szCs w:val="20"/>
        </w:rPr>
      </w:pPr>
      <w:r>
        <w:rPr>
          <w:rFonts w:asciiTheme="minorHAnsi" w:hAnsiTheme="minorHAnsi"/>
          <w:sz w:val="20"/>
          <w:szCs w:val="20"/>
        </w:rPr>
        <w:t xml:space="preserve">1. </w:t>
      </w:r>
      <w:r w:rsidR="00EC06B4" w:rsidRPr="00605EF3">
        <w:rPr>
          <w:rFonts w:asciiTheme="minorHAnsi" w:hAnsiTheme="minorHAnsi"/>
          <w:sz w:val="20"/>
          <w:szCs w:val="20"/>
        </w:rPr>
        <w:t>Wykonawca opóźnia się z rozpoczęciem lub realizacją przedmiotu umowy, co zagraża zakończeniu prac w terminie umówionym.</w:t>
      </w:r>
    </w:p>
    <w:p w:rsidR="00A1292F" w:rsidRPr="00605EF3" w:rsidRDefault="009606DA" w:rsidP="009606DA">
      <w:pPr>
        <w:pStyle w:val="Teksttreci0"/>
        <w:shd w:val="clear" w:color="auto" w:fill="auto"/>
        <w:tabs>
          <w:tab w:val="left" w:pos="373"/>
        </w:tabs>
        <w:jc w:val="both"/>
        <w:rPr>
          <w:rFonts w:asciiTheme="minorHAnsi" w:hAnsiTheme="minorHAnsi"/>
          <w:sz w:val="20"/>
          <w:szCs w:val="20"/>
        </w:rPr>
      </w:pPr>
      <w:r>
        <w:rPr>
          <w:rFonts w:asciiTheme="minorHAnsi" w:hAnsiTheme="minorHAnsi"/>
          <w:sz w:val="20"/>
          <w:szCs w:val="20"/>
        </w:rPr>
        <w:t xml:space="preserve">2. </w:t>
      </w:r>
      <w:r w:rsidR="00EC06B4" w:rsidRPr="00605EF3">
        <w:rPr>
          <w:rFonts w:asciiTheme="minorHAnsi" w:hAnsiTheme="minorHAnsi"/>
          <w:sz w:val="20"/>
          <w:szCs w:val="20"/>
        </w:rPr>
        <w:t>Wykonawca nie rozpoczął robót w terminie 7 dni od daty przekazania terenu budowy lub nie przystąpił do odbioru przedmiotu zamówienia.</w:t>
      </w:r>
    </w:p>
    <w:p w:rsidR="00A1292F" w:rsidRPr="00605EF3" w:rsidRDefault="009606DA" w:rsidP="009606DA">
      <w:pPr>
        <w:pStyle w:val="Teksttreci0"/>
        <w:shd w:val="clear" w:color="auto" w:fill="auto"/>
        <w:tabs>
          <w:tab w:val="left" w:pos="373"/>
        </w:tabs>
        <w:jc w:val="both"/>
        <w:rPr>
          <w:rFonts w:asciiTheme="minorHAnsi" w:hAnsiTheme="minorHAnsi"/>
          <w:sz w:val="20"/>
          <w:szCs w:val="20"/>
        </w:rPr>
      </w:pPr>
      <w:r>
        <w:rPr>
          <w:rFonts w:asciiTheme="minorHAnsi" w:hAnsiTheme="minorHAnsi"/>
          <w:sz w:val="20"/>
          <w:szCs w:val="20"/>
        </w:rPr>
        <w:t xml:space="preserve">3. </w:t>
      </w:r>
      <w:r w:rsidR="00EC06B4" w:rsidRPr="00605EF3">
        <w:rPr>
          <w:rFonts w:asciiTheme="minorHAnsi" w:hAnsiTheme="minorHAnsi"/>
          <w:sz w:val="20"/>
          <w:szCs w:val="20"/>
        </w:rPr>
        <w:t>Wykonawca przerwał na dłużej niż 7 dni realizację robót, chyba że przerwa była spowodowana przyczynami niezależnymi od Wykonawcy, potwierdzonymi odpowiednim wpisem przez Inspektora Nadzoru w Dzienniku Budowy.</w:t>
      </w:r>
    </w:p>
    <w:p w:rsidR="00A1292F" w:rsidRPr="00605EF3" w:rsidRDefault="009606DA" w:rsidP="009606DA">
      <w:pPr>
        <w:pStyle w:val="Teksttreci0"/>
        <w:shd w:val="clear" w:color="auto" w:fill="auto"/>
        <w:tabs>
          <w:tab w:val="left" w:pos="373"/>
        </w:tabs>
        <w:jc w:val="both"/>
        <w:rPr>
          <w:rFonts w:asciiTheme="minorHAnsi" w:hAnsiTheme="minorHAnsi"/>
          <w:sz w:val="20"/>
          <w:szCs w:val="20"/>
        </w:rPr>
      </w:pPr>
      <w:r>
        <w:rPr>
          <w:rFonts w:asciiTheme="minorHAnsi" w:hAnsiTheme="minorHAnsi"/>
          <w:sz w:val="20"/>
          <w:szCs w:val="20"/>
        </w:rPr>
        <w:t xml:space="preserve">4. </w:t>
      </w:r>
      <w:r w:rsidR="00EC06B4" w:rsidRPr="00605EF3">
        <w:rPr>
          <w:rFonts w:asciiTheme="minorHAnsi" w:hAnsiTheme="minorHAnsi"/>
          <w:sz w:val="20"/>
          <w:szCs w:val="20"/>
        </w:rPr>
        <w:t>Zaistnieje istotna zmiana okoliczności powodująca, że wykonanie umowy nie leży w interesie publicznym, czego nie można było przewidzieć w chwili zawarcia umowy.</w:t>
      </w:r>
    </w:p>
    <w:p w:rsidR="00A1292F" w:rsidRPr="00605EF3" w:rsidRDefault="009606DA" w:rsidP="009606DA">
      <w:pPr>
        <w:pStyle w:val="Teksttreci0"/>
        <w:shd w:val="clear" w:color="auto" w:fill="auto"/>
        <w:tabs>
          <w:tab w:val="left" w:pos="373"/>
        </w:tabs>
        <w:jc w:val="both"/>
        <w:rPr>
          <w:rFonts w:asciiTheme="minorHAnsi" w:hAnsiTheme="minorHAnsi"/>
          <w:sz w:val="20"/>
          <w:szCs w:val="20"/>
        </w:rPr>
      </w:pPr>
      <w:r>
        <w:rPr>
          <w:rFonts w:asciiTheme="minorHAnsi" w:hAnsiTheme="minorHAnsi"/>
          <w:sz w:val="20"/>
          <w:szCs w:val="20"/>
        </w:rPr>
        <w:t xml:space="preserve">5. </w:t>
      </w:r>
      <w:r w:rsidR="00EC06B4" w:rsidRPr="00605EF3">
        <w:rPr>
          <w:rFonts w:asciiTheme="minorHAnsi" w:hAnsiTheme="minorHAnsi"/>
          <w:sz w:val="20"/>
          <w:szCs w:val="20"/>
        </w:rPr>
        <w:t>Odstąpienie od umowy nastąpi w formie pisemnej w terminie 30 dni od powzięcia wiadomości o zaistnieniu okoliczności wskazanych w pkt. 4.</w:t>
      </w:r>
    </w:p>
    <w:p w:rsidR="00A1292F" w:rsidRPr="00605EF3" w:rsidRDefault="009606DA" w:rsidP="009606DA">
      <w:pPr>
        <w:pStyle w:val="Teksttreci0"/>
        <w:shd w:val="clear" w:color="auto" w:fill="auto"/>
        <w:tabs>
          <w:tab w:val="left" w:pos="373"/>
        </w:tabs>
        <w:jc w:val="both"/>
        <w:rPr>
          <w:rFonts w:asciiTheme="minorHAnsi" w:hAnsiTheme="minorHAnsi"/>
          <w:sz w:val="20"/>
          <w:szCs w:val="20"/>
        </w:rPr>
      </w:pPr>
      <w:r>
        <w:rPr>
          <w:rFonts w:asciiTheme="minorHAnsi" w:hAnsiTheme="minorHAnsi"/>
          <w:sz w:val="20"/>
          <w:szCs w:val="20"/>
        </w:rPr>
        <w:t xml:space="preserve">6. </w:t>
      </w:r>
      <w:r w:rsidR="00EC06B4" w:rsidRPr="00605EF3">
        <w:rPr>
          <w:rFonts w:asciiTheme="minorHAnsi" w:hAnsiTheme="minorHAnsi"/>
          <w:sz w:val="20"/>
          <w:szCs w:val="20"/>
        </w:rPr>
        <w:t>W przypadkach określonych w pkt. 4 Wykonawca może żądać jedynie wynagrodzenia należnego z tytułu realizacji wykonanej części umowy.</w:t>
      </w:r>
    </w:p>
    <w:p w:rsidR="00A1292F" w:rsidRPr="00605EF3" w:rsidRDefault="009606DA" w:rsidP="009606DA">
      <w:pPr>
        <w:pStyle w:val="Teksttreci0"/>
        <w:shd w:val="clear" w:color="auto" w:fill="auto"/>
        <w:tabs>
          <w:tab w:val="left" w:pos="349"/>
        </w:tabs>
        <w:jc w:val="both"/>
        <w:rPr>
          <w:rFonts w:asciiTheme="minorHAnsi" w:hAnsiTheme="minorHAnsi"/>
          <w:sz w:val="20"/>
          <w:szCs w:val="20"/>
        </w:rPr>
      </w:pPr>
      <w:r>
        <w:rPr>
          <w:rFonts w:asciiTheme="minorHAnsi" w:hAnsiTheme="minorHAnsi"/>
          <w:sz w:val="20"/>
          <w:szCs w:val="20"/>
        </w:rPr>
        <w:t xml:space="preserve">7. </w:t>
      </w:r>
      <w:r w:rsidR="00EC06B4" w:rsidRPr="00605EF3">
        <w:rPr>
          <w:rFonts w:asciiTheme="minorHAnsi" w:hAnsiTheme="minorHAnsi"/>
          <w:sz w:val="20"/>
          <w:szCs w:val="20"/>
        </w:rPr>
        <w:t>W przypadku odstąpienia od umowy, z przyczyn określonych w pkt. 1 - 3, Wykonawca zabezpieczy przerwane roboty na swój koszt.</w:t>
      </w:r>
    </w:p>
    <w:p w:rsidR="00A1292F" w:rsidRPr="00605EF3" w:rsidRDefault="009606DA" w:rsidP="009606DA">
      <w:pPr>
        <w:pStyle w:val="Teksttreci0"/>
        <w:shd w:val="clear" w:color="auto" w:fill="auto"/>
        <w:tabs>
          <w:tab w:val="left" w:pos="354"/>
        </w:tabs>
        <w:spacing w:after="100"/>
        <w:jc w:val="both"/>
        <w:rPr>
          <w:rFonts w:asciiTheme="minorHAnsi" w:hAnsiTheme="minorHAnsi"/>
          <w:sz w:val="20"/>
          <w:szCs w:val="20"/>
        </w:rPr>
      </w:pPr>
      <w:r>
        <w:rPr>
          <w:rFonts w:asciiTheme="minorHAnsi" w:hAnsiTheme="minorHAnsi"/>
          <w:sz w:val="20"/>
          <w:szCs w:val="20"/>
        </w:rPr>
        <w:t xml:space="preserve">8. </w:t>
      </w:r>
      <w:r w:rsidR="00EC06B4" w:rsidRPr="00605EF3">
        <w:rPr>
          <w:rFonts w:asciiTheme="minorHAnsi" w:hAnsiTheme="minorHAnsi"/>
          <w:sz w:val="20"/>
          <w:szCs w:val="20"/>
        </w:rPr>
        <w:t>Zamawiającemu przysługuje prawo do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p>
    <w:p w:rsidR="00A1292F" w:rsidRPr="00605EF3" w:rsidRDefault="00EC06B4" w:rsidP="000B2EFD">
      <w:pPr>
        <w:pStyle w:val="Teksttreci0"/>
        <w:shd w:val="clear" w:color="auto" w:fill="auto"/>
        <w:ind w:left="4395"/>
        <w:jc w:val="both"/>
        <w:rPr>
          <w:rFonts w:asciiTheme="minorHAnsi" w:hAnsiTheme="minorHAnsi"/>
          <w:sz w:val="20"/>
          <w:szCs w:val="20"/>
        </w:rPr>
      </w:pPr>
      <w:r w:rsidRPr="00605EF3">
        <w:rPr>
          <w:rFonts w:asciiTheme="minorHAnsi" w:hAnsiTheme="minorHAnsi"/>
          <w:b/>
          <w:bCs/>
          <w:sz w:val="20"/>
          <w:szCs w:val="20"/>
        </w:rPr>
        <w:t>§13</w:t>
      </w:r>
    </w:p>
    <w:p w:rsidR="00A1292F" w:rsidRPr="00605EF3" w:rsidRDefault="00EC06B4" w:rsidP="00652FCB">
      <w:pPr>
        <w:pStyle w:val="Teksttreci0"/>
        <w:shd w:val="clear" w:color="auto" w:fill="auto"/>
        <w:ind w:left="2832" w:firstLine="708"/>
        <w:jc w:val="both"/>
        <w:rPr>
          <w:rFonts w:asciiTheme="minorHAnsi" w:hAnsiTheme="minorHAnsi"/>
          <w:sz w:val="20"/>
          <w:szCs w:val="20"/>
        </w:rPr>
      </w:pPr>
      <w:r w:rsidRPr="00605EF3">
        <w:rPr>
          <w:rFonts w:asciiTheme="minorHAnsi" w:hAnsiTheme="minorHAnsi"/>
          <w:b/>
          <w:bCs/>
          <w:sz w:val="20"/>
          <w:szCs w:val="20"/>
        </w:rPr>
        <w:t>Postanowienia końcowe</w:t>
      </w:r>
    </w:p>
    <w:p w:rsidR="00A1292F" w:rsidRPr="00605EF3" w:rsidRDefault="009606DA" w:rsidP="009606DA">
      <w:pPr>
        <w:pStyle w:val="Teksttreci0"/>
        <w:shd w:val="clear" w:color="auto" w:fill="auto"/>
        <w:tabs>
          <w:tab w:val="left" w:pos="325"/>
        </w:tabs>
        <w:jc w:val="both"/>
        <w:rPr>
          <w:rFonts w:asciiTheme="minorHAnsi" w:hAnsiTheme="minorHAnsi"/>
          <w:sz w:val="20"/>
          <w:szCs w:val="20"/>
        </w:rPr>
      </w:pPr>
      <w:r>
        <w:rPr>
          <w:rFonts w:asciiTheme="minorHAnsi" w:hAnsiTheme="minorHAnsi"/>
          <w:sz w:val="20"/>
          <w:szCs w:val="20"/>
        </w:rPr>
        <w:t xml:space="preserve">1. </w:t>
      </w:r>
      <w:r w:rsidR="00EC06B4" w:rsidRPr="00605EF3">
        <w:rPr>
          <w:rFonts w:asciiTheme="minorHAnsi" w:hAnsiTheme="minorHAnsi"/>
          <w:sz w:val="20"/>
          <w:szCs w:val="20"/>
        </w:rPr>
        <w:t>Wszelkie zamiany umowy mogą być dokonywane wyłącznie w formie pisemnej.</w:t>
      </w:r>
    </w:p>
    <w:p w:rsidR="00A1292F" w:rsidRPr="00605EF3" w:rsidRDefault="009606DA" w:rsidP="009606DA">
      <w:pPr>
        <w:pStyle w:val="Teksttreci0"/>
        <w:shd w:val="clear" w:color="auto" w:fill="auto"/>
        <w:tabs>
          <w:tab w:val="left" w:pos="354"/>
        </w:tabs>
        <w:jc w:val="both"/>
        <w:rPr>
          <w:rFonts w:asciiTheme="minorHAnsi" w:hAnsiTheme="minorHAnsi"/>
          <w:sz w:val="20"/>
          <w:szCs w:val="20"/>
        </w:rPr>
      </w:pPr>
      <w:r>
        <w:rPr>
          <w:rFonts w:asciiTheme="minorHAnsi" w:hAnsiTheme="minorHAnsi"/>
          <w:sz w:val="20"/>
          <w:szCs w:val="20"/>
        </w:rPr>
        <w:t xml:space="preserve">2. </w:t>
      </w:r>
      <w:r w:rsidR="00EC06B4" w:rsidRPr="00605EF3">
        <w:rPr>
          <w:rFonts w:asciiTheme="minorHAnsi" w:hAnsiTheme="minorHAnsi"/>
          <w:sz w:val="20"/>
          <w:szCs w:val="20"/>
        </w:rPr>
        <w:t>W sprawach nie uregulowanych niniejszą umową mają zastosowanie przepisy Kodeksu Cywilnego oraz innych ustaw.</w:t>
      </w:r>
    </w:p>
    <w:p w:rsidR="00A1292F" w:rsidRPr="00605EF3" w:rsidRDefault="009606DA" w:rsidP="009606DA">
      <w:pPr>
        <w:pStyle w:val="Teksttreci0"/>
        <w:shd w:val="clear" w:color="auto" w:fill="auto"/>
        <w:tabs>
          <w:tab w:val="left" w:pos="354"/>
        </w:tabs>
        <w:spacing w:after="100"/>
        <w:jc w:val="both"/>
        <w:rPr>
          <w:rFonts w:asciiTheme="minorHAnsi" w:hAnsiTheme="minorHAnsi"/>
          <w:sz w:val="20"/>
          <w:szCs w:val="20"/>
        </w:rPr>
      </w:pPr>
      <w:r>
        <w:rPr>
          <w:rFonts w:asciiTheme="minorHAnsi" w:hAnsiTheme="minorHAnsi"/>
          <w:sz w:val="20"/>
          <w:szCs w:val="20"/>
        </w:rPr>
        <w:t xml:space="preserve">3. </w:t>
      </w:r>
      <w:r w:rsidR="00EC06B4" w:rsidRPr="00605EF3">
        <w:rPr>
          <w:rFonts w:asciiTheme="minorHAnsi" w:hAnsiTheme="minorHAnsi"/>
          <w:sz w:val="20"/>
          <w:szCs w:val="20"/>
        </w:rPr>
        <w:t>Spory mogące wynikać w związku z wykonaniem przedmiotu umowy, strony zobowiązują się rozstrzygać polubownie, a pozostałe poddają pod rozstrzygnięcie właściwego dla Zamawiającego sądu powszechnego.</w:t>
      </w:r>
      <w:r>
        <w:rPr>
          <w:rFonts w:asciiTheme="minorHAnsi" w:hAnsiTheme="minorHAnsi"/>
          <w:sz w:val="20"/>
          <w:szCs w:val="20"/>
        </w:rPr>
        <w:br/>
        <w:t xml:space="preserve">4. </w:t>
      </w:r>
      <w:r w:rsidR="00EC06B4" w:rsidRPr="00605EF3">
        <w:rPr>
          <w:rFonts w:asciiTheme="minorHAnsi" w:hAnsiTheme="minorHAnsi"/>
          <w:sz w:val="20"/>
          <w:szCs w:val="20"/>
        </w:rPr>
        <w:t>Umowę niniejszą sporządzono w trzech jednobrzmiących egzemplarzach, z czego dwa otrzymuje Zamawiający, a jeden Wykonawca.</w:t>
      </w:r>
    </w:p>
    <w:p w:rsidR="009D6219" w:rsidRPr="00605EF3" w:rsidRDefault="009D6219" w:rsidP="000775E1">
      <w:pPr>
        <w:pStyle w:val="Teksttreci0"/>
        <w:shd w:val="clear" w:color="auto" w:fill="auto"/>
        <w:jc w:val="both"/>
        <w:rPr>
          <w:rFonts w:asciiTheme="minorHAnsi" w:hAnsiTheme="minorHAnsi"/>
          <w:sz w:val="20"/>
          <w:szCs w:val="20"/>
        </w:rPr>
      </w:pPr>
    </w:p>
    <w:p w:rsidR="009D6219" w:rsidRPr="00605EF3" w:rsidRDefault="009D6219" w:rsidP="000775E1">
      <w:pPr>
        <w:pStyle w:val="Teksttreci0"/>
        <w:shd w:val="clear" w:color="auto" w:fill="auto"/>
        <w:jc w:val="both"/>
        <w:rPr>
          <w:rFonts w:asciiTheme="minorHAnsi" w:hAnsiTheme="minorHAnsi"/>
          <w:sz w:val="20"/>
          <w:szCs w:val="20"/>
        </w:rPr>
      </w:pPr>
    </w:p>
    <w:p w:rsidR="000E1F1B" w:rsidRDefault="000E1F1B" w:rsidP="000775E1">
      <w:pPr>
        <w:pStyle w:val="Teksttreci0"/>
        <w:shd w:val="clear" w:color="auto" w:fill="auto"/>
        <w:jc w:val="both"/>
        <w:rPr>
          <w:rFonts w:asciiTheme="minorHAnsi" w:hAnsiTheme="minorHAnsi"/>
          <w:sz w:val="20"/>
          <w:szCs w:val="20"/>
        </w:rPr>
      </w:pPr>
    </w:p>
    <w:p w:rsidR="000E1F1B" w:rsidRPr="000E1F1B" w:rsidRDefault="000E1F1B" w:rsidP="000E1F1B">
      <w:pPr>
        <w:widowControl/>
        <w:suppressAutoHyphens/>
        <w:rPr>
          <w:rFonts w:ascii="Calibri" w:eastAsia="Times New Roman" w:hAnsi="Calibri" w:cs="Arial"/>
          <w:color w:val="auto"/>
          <w:sz w:val="20"/>
          <w:szCs w:val="20"/>
          <w:lang w:eastAsia="ar-SA" w:bidi="ar-SA"/>
        </w:rPr>
      </w:pPr>
      <w:r w:rsidRPr="000E1F1B">
        <w:rPr>
          <w:rFonts w:ascii="Calibri" w:eastAsia="Times New Roman" w:hAnsi="Calibri" w:cs="Arial"/>
          <w:color w:val="auto"/>
          <w:sz w:val="20"/>
          <w:szCs w:val="20"/>
          <w:lang w:eastAsia="ar-SA" w:bidi="ar-SA"/>
        </w:rPr>
        <w:t xml:space="preserve">...................................................................  </w:t>
      </w:r>
      <w:r w:rsidRPr="000E1F1B">
        <w:rPr>
          <w:rFonts w:ascii="Calibri" w:eastAsia="Times New Roman" w:hAnsi="Calibri" w:cs="Arial"/>
          <w:color w:val="auto"/>
          <w:sz w:val="20"/>
          <w:szCs w:val="20"/>
          <w:lang w:eastAsia="ar-SA" w:bidi="ar-SA"/>
        </w:rPr>
        <w:tab/>
      </w:r>
      <w:r w:rsidRPr="000E1F1B">
        <w:rPr>
          <w:rFonts w:ascii="Calibri" w:eastAsia="Times New Roman" w:hAnsi="Calibri" w:cs="Arial"/>
          <w:color w:val="auto"/>
          <w:sz w:val="20"/>
          <w:szCs w:val="20"/>
          <w:lang w:eastAsia="ar-SA" w:bidi="ar-SA"/>
        </w:rPr>
        <w:tab/>
      </w:r>
      <w:r w:rsidRPr="000E1F1B">
        <w:rPr>
          <w:rFonts w:ascii="Calibri" w:eastAsia="Times New Roman" w:hAnsi="Calibri" w:cs="Arial"/>
          <w:color w:val="auto"/>
          <w:sz w:val="20"/>
          <w:szCs w:val="20"/>
          <w:lang w:eastAsia="ar-SA" w:bidi="ar-SA"/>
        </w:rPr>
        <w:tab/>
        <w:t>............................................................................</w:t>
      </w:r>
      <w:r w:rsidRPr="000E1F1B">
        <w:rPr>
          <w:rFonts w:ascii="Calibri" w:eastAsia="Times New Roman" w:hAnsi="Calibri" w:cs="Arial"/>
          <w:color w:val="auto"/>
          <w:sz w:val="20"/>
          <w:szCs w:val="20"/>
          <w:lang w:eastAsia="ar-SA" w:bidi="ar-SA"/>
        </w:rPr>
        <w:br/>
      </w:r>
      <w:r w:rsidRPr="000E1F1B">
        <w:rPr>
          <w:rFonts w:ascii="Calibri" w:eastAsia="Times New Roman" w:hAnsi="Calibri" w:cs="Arial"/>
          <w:b/>
          <w:color w:val="auto"/>
          <w:sz w:val="20"/>
          <w:szCs w:val="20"/>
          <w:lang w:eastAsia="ar-SA" w:bidi="ar-SA"/>
        </w:rPr>
        <w:t xml:space="preserve"> </w:t>
      </w:r>
      <w:r w:rsidRPr="000E1F1B">
        <w:rPr>
          <w:rFonts w:ascii="Calibri" w:eastAsia="Times New Roman" w:hAnsi="Calibri" w:cs="Arial"/>
          <w:b/>
          <w:color w:val="auto"/>
          <w:sz w:val="20"/>
          <w:szCs w:val="20"/>
          <w:lang w:eastAsia="ar-SA" w:bidi="ar-SA"/>
        </w:rPr>
        <w:tab/>
        <w:t xml:space="preserve">       Wykonawca </w:t>
      </w:r>
      <w:r w:rsidRPr="000E1F1B">
        <w:rPr>
          <w:rFonts w:ascii="Calibri" w:eastAsia="Times New Roman" w:hAnsi="Calibri" w:cs="Arial"/>
          <w:b/>
          <w:color w:val="auto"/>
          <w:sz w:val="20"/>
          <w:szCs w:val="20"/>
          <w:lang w:eastAsia="ar-SA" w:bidi="ar-SA"/>
        </w:rPr>
        <w:tab/>
      </w:r>
      <w:r w:rsidRPr="000E1F1B">
        <w:rPr>
          <w:rFonts w:ascii="Calibri" w:eastAsia="Times New Roman" w:hAnsi="Calibri" w:cs="Arial"/>
          <w:b/>
          <w:color w:val="auto"/>
          <w:sz w:val="20"/>
          <w:szCs w:val="20"/>
          <w:lang w:eastAsia="ar-SA" w:bidi="ar-SA"/>
        </w:rPr>
        <w:tab/>
      </w:r>
      <w:r w:rsidRPr="000E1F1B">
        <w:rPr>
          <w:rFonts w:ascii="Calibri" w:eastAsia="Times New Roman" w:hAnsi="Calibri" w:cs="Arial"/>
          <w:b/>
          <w:color w:val="auto"/>
          <w:sz w:val="20"/>
          <w:szCs w:val="20"/>
          <w:lang w:eastAsia="ar-SA" w:bidi="ar-SA"/>
        </w:rPr>
        <w:tab/>
      </w:r>
      <w:r w:rsidRPr="000E1F1B">
        <w:rPr>
          <w:rFonts w:ascii="Calibri" w:eastAsia="Times New Roman" w:hAnsi="Calibri" w:cs="Arial"/>
          <w:b/>
          <w:color w:val="auto"/>
          <w:sz w:val="20"/>
          <w:szCs w:val="20"/>
          <w:lang w:eastAsia="ar-SA" w:bidi="ar-SA"/>
        </w:rPr>
        <w:tab/>
      </w:r>
      <w:r w:rsidRPr="000E1F1B">
        <w:rPr>
          <w:rFonts w:ascii="Calibri" w:eastAsia="Times New Roman" w:hAnsi="Calibri" w:cs="Arial"/>
          <w:b/>
          <w:color w:val="auto"/>
          <w:sz w:val="20"/>
          <w:szCs w:val="20"/>
          <w:lang w:eastAsia="ar-SA" w:bidi="ar-SA"/>
        </w:rPr>
        <w:tab/>
        <w:t xml:space="preserve">          </w:t>
      </w:r>
      <w:r w:rsidRPr="000E1F1B">
        <w:rPr>
          <w:rFonts w:ascii="Calibri" w:eastAsia="Times New Roman" w:hAnsi="Calibri" w:cs="Arial"/>
          <w:b/>
          <w:color w:val="auto"/>
          <w:sz w:val="20"/>
          <w:szCs w:val="20"/>
          <w:lang w:eastAsia="ar-SA" w:bidi="ar-SA"/>
        </w:rPr>
        <w:tab/>
      </w:r>
      <w:r w:rsidRPr="000E1F1B">
        <w:rPr>
          <w:rFonts w:ascii="Calibri" w:eastAsia="Times New Roman" w:hAnsi="Calibri" w:cs="Arial"/>
          <w:b/>
          <w:color w:val="auto"/>
          <w:sz w:val="20"/>
          <w:szCs w:val="20"/>
          <w:lang w:eastAsia="ar-SA" w:bidi="ar-SA"/>
        </w:rPr>
        <w:tab/>
        <w:t>Zamawiający</w:t>
      </w:r>
      <w:r w:rsidRPr="000E1F1B">
        <w:rPr>
          <w:rFonts w:ascii="Calibri" w:eastAsia="Times New Roman" w:hAnsi="Calibri" w:cs="Arial"/>
          <w:color w:val="auto"/>
          <w:sz w:val="20"/>
          <w:szCs w:val="20"/>
          <w:lang w:eastAsia="ar-SA" w:bidi="ar-SA"/>
        </w:rPr>
        <w:t xml:space="preserve">                                              </w:t>
      </w:r>
    </w:p>
    <w:p w:rsidR="000E1F1B" w:rsidRPr="000E1F1B" w:rsidRDefault="000E1F1B" w:rsidP="000E1F1B">
      <w:pPr>
        <w:widowControl/>
        <w:suppressAutoHyphens/>
        <w:ind w:left="4248" w:firstLine="477"/>
        <w:rPr>
          <w:rFonts w:ascii="Calibri" w:eastAsia="Times New Roman" w:hAnsi="Calibri" w:cs="Arial"/>
          <w:b/>
          <w:color w:val="auto"/>
          <w:sz w:val="20"/>
          <w:szCs w:val="20"/>
          <w:lang w:eastAsia="ar-SA" w:bidi="ar-SA"/>
        </w:rPr>
      </w:pPr>
    </w:p>
    <w:p w:rsidR="000E1F1B" w:rsidRPr="000E1F1B" w:rsidRDefault="000E1F1B" w:rsidP="000E1F1B">
      <w:pPr>
        <w:widowControl/>
        <w:suppressAutoHyphens/>
        <w:ind w:left="4248" w:firstLine="477"/>
        <w:rPr>
          <w:rFonts w:ascii="Calibri" w:eastAsia="Times New Roman" w:hAnsi="Calibri" w:cs="Arial"/>
          <w:b/>
          <w:color w:val="auto"/>
          <w:sz w:val="20"/>
          <w:szCs w:val="20"/>
          <w:lang w:eastAsia="ar-SA" w:bidi="ar-SA"/>
        </w:rPr>
      </w:pPr>
    </w:p>
    <w:p w:rsidR="000E1F1B" w:rsidRPr="000E1F1B" w:rsidRDefault="000E1F1B" w:rsidP="000E1F1B">
      <w:pPr>
        <w:widowControl/>
        <w:suppressAutoHyphens/>
        <w:ind w:left="4248" w:firstLine="477"/>
        <w:rPr>
          <w:rFonts w:ascii="Calibri" w:eastAsia="Times New Roman" w:hAnsi="Calibri" w:cs="Arial"/>
          <w:b/>
          <w:color w:val="auto"/>
          <w:sz w:val="20"/>
          <w:szCs w:val="20"/>
          <w:lang w:eastAsia="ar-SA" w:bidi="ar-SA"/>
        </w:rPr>
      </w:pPr>
      <w:r w:rsidRPr="000E1F1B">
        <w:rPr>
          <w:rFonts w:ascii="Calibri" w:eastAsia="Times New Roman" w:hAnsi="Calibri" w:cs="Arial"/>
          <w:b/>
          <w:color w:val="auto"/>
          <w:sz w:val="20"/>
          <w:szCs w:val="20"/>
          <w:lang w:eastAsia="ar-SA" w:bidi="ar-SA"/>
        </w:rPr>
        <w:t xml:space="preserve">      Kontrasygnata Skarbnika Gminy:</w:t>
      </w:r>
    </w:p>
    <w:p w:rsidR="000E1F1B" w:rsidRPr="000E1F1B" w:rsidRDefault="000E1F1B" w:rsidP="000E1F1B">
      <w:pPr>
        <w:widowControl/>
        <w:suppressAutoHyphens/>
        <w:rPr>
          <w:rFonts w:ascii="Calibri" w:eastAsia="Times New Roman" w:hAnsi="Calibri" w:cs="Arial"/>
          <w:b/>
          <w:color w:val="auto"/>
          <w:sz w:val="20"/>
          <w:szCs w:val="20"/>
          <w:lang w:eastAsia="ar-SA" w:bidi="ar-SA"/>
        </w:rPr>
      </w:pPr>
    </w:p>
    <w:p w:rsidR="000E1F1B" w:rsidRPr="000E1F1B" w:rsidRDefault="000E1F1B" w:rsidP="000E1F1B">
      <w:pPr>
        <w:widowControl/>
        <w:suppressAutoHyphens/>
        <w:rPr>
          <w:rFonts w:ascii="Calibri" w:eastAsia="Times New Roman" w:hAnsi="Calibri" w:cs="Arial"/>
          <w:b/>
          <w:color w:val="auto"/>
          <w:sz w:val="20"/>
          <w:szCs w:val="20"/>
          <w:lang w:eastAsia="ar-SA" w:bidi="ar-SA"/>
        </w:rPr>
      </w:pPr>
    </w:p>
    <w:p w:rsidR="000E1F1B" w:rsidRPr="000E1F1B" w:rsidRDefault="000E1F1B" w:rsidP="000E1F1B">
      <w:pPr>
        <w:widowControl/>
        <w:suppressAutoHyphens/>
        <w:rPr>
          <w:rFonts w:ascii="Calibri" w:eastAsia="Times New Roman" w:hAnsi="Calibri" w:cs="Arial"/>
          <w:b/>
          <w:color w:val="auto"/>
          <w:sz w:val="20"/>
          <w:szCs w:val="20"/>
          <w:lang w:eastAsia="ar-SA" w:bidi="ar-SA"/>
        </w:rPr>
      </w:pPr>
    </w:p>
    <w:p w:rsidR="000E1F1B" w:rsidRPr="000E1F1B" w:rsidRDefault="000E1F1B" w:rsidP="000E1F1B">
      <w:pPr>
        <w:widowControl/>
        <w:suppressAutoHyphens/>
        <w:rPr>
          <w:rFonts w:ascii="Calibri" w:eastAsia="Times New Roman" w:hAnsi="Calibri" w:cs="Arial"/>
          <w:b/>
          <w:color w:val="auto"/>
          <w:sz w:val="20"/>
          <w:szCs w:val="20"/>
          <w:lang w:eastAsia="ar-SA" w:bidi="ar-SA"/>
        </w:rPr>
      </w:pPr>
    </w:p>
    <w:p w:rsidR="000E1F1B" w:rsidRPr="000E1F1B" w:rsidRDefault="000E1F1B" w:rsidP="000E1F1B">
      <w:pPr>
        <w:widowControl/>
        <w:suppressAutoHyphens/>
        <w:ind w:left="4248"/>
        <w:rPr>
          <w:rFonts w:ascii="Calibri" w:eastAsia="Times New Roman" w:hAnsi="Calibri" w:cs="Arial"/>
          <w:color w:val="auto"/>
          <w:sz w:val="20"/>
          <w:szCs w:val="20"/>
          <w:lang w:eastAsia="ar-SA" w:bidi="ar-SA"/>
        </w:rPr>
      </w:pPr>
      <w:r w:rsidRPr="000E1F1B">
        <w:rPr>
          <w:rFonts w:ascii="Calibri" w:eastAsia="Times New Roman" w:hAnsi="Calibri" w:cs="Arial"/>
          <w:color w:val="auto"/>
          <w:sz w:val="20"/>
          <w:szCs w:val="20"/>
          <w:lang w:eastAsia="ar-SA" w:bidi="ar-SA"/>
        </w:rPr>
        <w:t xml:space="preserve">                  ……………………..……………………………………………..…</w:t>
      </w:r>
    </w:p>
    <w:p w:rsidR="000E1F1B" w:rsidRPr="00605EF3" w:rsidRDefault="000E1F1B" w:rsidP="000775E1">
      <w:pPr>
        <w:pStyle w:val="Teksttreci0"/>
        <w:shd w:val="clear" w:color="auto" w:fill="auto"/>
        <w:jc w:val="both"/>
        <w:rPr>
          <w:rFonts w:asciiTheme="minorHAnsi" w:hAnsiTheme="minorHAnsi"/>
          <w:sz w:val="20"/>
          <w:szCs w:val="20"/>
        </w:rPr>
      </w:pPr>
    </w:p>
    <w:p w:rsidR="009D6219" w:rsidRPr="00605EF3" w:rsidRDefault="009D6219" w:rsidP="000775E1">
      <w:pPr>
        <w:pStyle w:val="Teksttreci0"/>
        <w:shd w:val="clear" w:color="auto" w:fill="auto"/>
        <w:jc w:val="both"/>
        <w:rPr>
          <w:rFonts w:asciiTheme="minorHAnsi" w:hAnsiTheme="minorHAnsi"/>
          <w:sz w:val="20"/>
          <w:szCs w:val="20"/>
        </w:rPr>
      </w:pPr>
    </w:p>
    <w:p w:rsidR="00EC4C18" w:rsidRPr="00EC4C18" w:rsidRDefault="00EC4C18" w:rsidP="00EC4C18">
      <w:pPr>
        <w:pStyle w:val="Teksttreci0"/>
        <w:jc w:val="both"/>
        <w:rPr>
          <w:rFonts w:asciiTheme="minorHAnsi" w:hAnsiTheme="minorHAnsi"/>
          <w:sz w:val="20"/>
          <w:szCs w:val="20"/>
        </w:rPr>
      </w:pPr>
      <w:r w:rsidRPr="00EC4C18">
        <w:rPr>
          <w:rFonts w:asciiTheme="minorHAnsi" w:hAnsiTheme="minorHAnsi"/>
          <w:sz w:val="20"/>
          <w:szCs w:val="20"/>
        </w:rPr>
        <w:t>Ewentualne uwagi do projektu umowy :</w:t>
      </w:r>
    </w:p>
    <w:p w:rsidR="00EC4C18" w:rsidRPr="00EC4C18" w:rsidRDefault="00EC4C18" w:rsidP="00EC4C18">
      <w:pPr>
        <w:pStyle w:val="Teksttreci0"/>
        <w:jc w:val="both"/>
        <w:rPr>
          <w:rFonts w:asciiTheme="minorHAnsi" w:hAnsiTheme="minorHAnsi"/>
          <w:sz w:val="20"/>
          <w:szCs w:val="20"/>
        </w:rPr>
      </w:pPr>
      <w:r w:rsidRPr="00EC4C18">
        <w:rPr>
          <w:rFonts w:asciiTheme="minorHAnsi" w:hAnsiTheme="minorHAnsi"/>
          <w:sz w:val="20"/>
          <w:szCs w:val="20"/>
        </w:rPr>
        <w:t>………………………………………………….…………………………………………………………………………………………………………………………</w:t>
      </w:r>
    </w:p>
    <w:p w:rsidR="00EC4C18" w:rsidRPr="00EC4C18" w:rsidRDefault="00EC4C18" w:rsidP="00EC4C18">
      <w:pPr>
        <w:pStyle w:val="Teksttreci0"/>
        <w:jc w:val="both"/>
        <w:rPr>
          <w:rFonts w:asciiTheme="minorHAnsi" w:hAnsiTheme="minorHAnsi"/>
          <w:sz w:val="20"/>
          <w:szCs w:val="20"/>
        </w:rPr>
      </w:pPr>
      <w:r w:rsidRPr="00EC4C18">
        <w:rPr>
          <w:rFonts w:asciiTheme="minorHAnsi" w:hAnsiTheme="minorHAnsi"/>
          <w:sz w:val="20"/>
          <w:szCs w:val="20"/>
        </w:rPr>
        <w:t>………………………………………………….………………………………………………………………………………………………………………………………………………………………………………………………………………………………………………………………………………………………………....……………………………………………………………………………………………………………………….…………………………………………………</w:t>
      </w:r>
    </w:p>
    <w:p w:rsidR="009D6219" w:rsidRPr="00605EF3" w:rsidRDefault="00EC4C18" w:rsidP="00EC4C18">
      <w:pPr>
        <w:pStyle w:val="Teksttreci0"/>
        <w:jc w:val="both"/>
        <w:rPr>
          <w:rFonts w:asciiTheme="minorHAnsi" w:hAnsiTheme="minorHAnsi"/>
          <w:sz w:val="20"/>
          <w:szCs w:val="20"/>
        </w:rPr>
      </w:pPr>
      <w:r w:rsidRPr="00EC4C18">
        <w:rPr>
          <w:rFonts w:asciiTheme="minorHAnsi" w:hAnsiTheme="minorHAnsi"/>
          <w:sz w:val="20"/>
          <w:szCs w:val="20"/>
        </w:rPr>
        <w:t>…………………………………………………………………………………………………………………………………………………………………………….</w:t>
      </w:r>
    </w:p>
    <w:p w:rsidR="00EC4C18" w:rsidRPr="00EC4C18" w:rsidRDefault="00EC4C18" w:rsidP="00EC4C18">
      <w:pPr>
        <w:pStyle w:val="Teksttreci0"/>
        <w:jc w:val="both"/>
        <w:rPr>
          <w:rFonts w:asciiTheme="minorHAnsi" w:hAnsiTheme="minorHAnsi"/>
          <w:sz w:val="20"/>
          <w:szCs w:val="20"/>
        </w:rPr>
      </w:pPr>
      <w:r w:rsidRPr="00EC4C18">
        <w:rPr>
          <w:rFonts w:asciiTheme="minorHAnsi" w:hAnsiTheme="minorHAnsi"/>
          <w:sz w:val="20"/>
          <w:szCs w:val="20"/>
        </w:rPr>
        <w:t>...……………………………………………………………………………………………………………………….…………………………………………………</w:t>
      </w:r>
    </w:p>
    <w:p w:rsidR="009D6219" w:rsidRPr="00605EF3" w:rsidRDefault="00EC4C18" w:rsidP="00EC4C18">
      <w:pPr>
        <w:pStyle w:val="Teksttreci0"/>
        <w:shd w:val="clear" w:color="auto" w:fill="auto"/>
        <w:jc w:val="both"/>
        <w:rPr>
          <w:rFonts w:asciiTheme="minorHAnsi" w:hAnsiTheme="minorHAnsi"/>
          <w:sz w:val="20"/>
          <w:szCs w:val="20"/>
        </w:rPr>
      </w:pPr>
      <w:r w:rsidRPr="00EC4C18">
        <w:rPr>
          <w:rFonts w:asciiTheme="minorHAnsi" w:hAnsiTheme="minorHAnsi"/>
          <w:sz w:val="20"/>
          <w:szCs w:val="20"/>
        </w:rPr>
        <w:t>……………………………………………………………………………………………………………………………………</w:t>
      </w:r>
      <w:bookmarkStart w:id="0" w:name="_GoBack"/>
      <w:bookmarkEnd w:id="0"/>
      <w:r w:rsidRPr="00EC4C18">
        <w:rPr>
          <w:rFonts w:asciiTheme="minorHAnsi" w:hAnsiTheme="minorHAnsi"/>
          <w:sz w:val="20"/>
          <w:szCs w:val="20"/>
        </w:rPr>
        <w:t>……………………………………….</w:t>
      </w:r>
    </w:p>
    <w:sectPr w:rsidR="009D6219" w:rsidRPr="00605EF3" w:rsidSect="00311E04">
      <w:footerReference w:type="default" r:id="rId13"/>
      <w:footnotePr>
        <w:numFmt w:val="chicago"/>
      </w:footnotePr>
      <w:pgSz w:w="11900" w:h="16840"/>
      <w:pgMar w:top="1134" w:right="1417" w:bottom="1417" w:left="1417" w:header="51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4E2" w:rsidRDefault="004A64E2" w:rsidP="00A1292F">
      <w:r>
        <w:separator/>
      </w:r>
    </w:p>
  </w:endnote>
  <w:endnote w:type="continuationSeparator" w:id="0">
    <w:p w:rsidR="004A64E2" w:rsidRDefault="004A64E2" w:rsidP="00A1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97B" w:rsidRDefault="00EA497B">
    <w:pPr>
      <w:spacing w:line="1" w:lineRule="exact"/>
    </w:pPr>
    <w:r>
      <w:rPr>
        <w:noProof/>
        <w:lang w:bidi="ar-SA"/>
      </w:rPr>
      <mc:AlternateContent>
        <mc:Choice Requires="wps">
          <w:drawing>
            <wp:anchor distT="0" distB="0" distL="0" distR="0" simplePos="0" relativeHeight="314572441" behindDoc="1" locked="0" layoutInCell="1" allowOverlap="1">
              <wp:simplePos x="0" y="0"/>
              <wp:positionH relativeFrom="page">
                <wp:posOffset>6692900</wp:posOffset>
              </wp:positionH>
              <wp:positionV relativeFrom="page">
                <wp:posOffset>9878060</wp:posOffset>
              </wp:positionV>
              <wp:extent cx="153035" cy="175260"/>
              <wp:effectExtent l="0" t="635" r="254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97B" w:rsidRDefault="00EA497B">
                          <w:pPr>
                            <w:pStyle w:val="Nagweklubstopka20"/>
                            <w:shd w:val="clear" w:color="auto" w:fill="auto"/>
                            <w:rPr>
                              <w:sz w:val="24"/>
                              <w:szCs w:val="24"/>
                            </w:rPr>
                          </w:pPr>
                          <w:r>
                            <w:fldChar w:fldCharType="begin"/>
                          </w:r>
                          <w:r>
                            <w:instrText xml:space="preserve"> PAGE \* MERGEFORMAT </w:instrText>
                          </w:r>
                          <w:r>
                            <w:fldChar w:fldCharType="separate"/>
                          </w:r>
                          <w:r w:rsidR="00EC4C18" w:rsidRPr="00EC4C18">
                            <w:rPr>
                              <w:noProof/>
                              <w:color w:val="00000A"/>
                              <w:sz w:val="24"/>
                              <w:szCs w:val="24"/>
                            </w:rPr>
                            <w:t>8</w:t>
                          </w:r>
                          <w:r>
                            <w:rPr>
                              <w:noProof/>
                              <w:color w:val="00000A"/>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527pt;margin-top:777.8pt;width:12.05pt;height:13.8pt;z-index:-188744039;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" filled="f" stroked="f">
              <v:textbox style="mso-fit-shape-to-text:t" inset="0,0,0,0">
                <w:txbxContent>
                  <w:p w:rsidR="00EA497B" w:rsidRDefault="00EA497B">
                    <w:pPr>
                      <w:pStyle w:val="Nagweklubstopka20"/>
                      <w:shd w:val="clear" w:color="auto" w:fill="auto"/>
                      <w:rPr>
                        <w:sz w:val="24"/>
                        <w:szCs w:val="24"/>
                      </w:rPr>
                    </w:pPr>
                    <w:r>
                      <w:fldChar w:fldCharType="begin"/>
                    </w:r>
                    <w:r>
                      <w:instrText xml:space="preserve"> PAGE \* MERGEFORMAT </w:instrText>
                    </w:r>
                    <w:r>
                      <w:fldChar w:fldCharType="separate"/>
                    </w:r>
                    <w:r w:rsidR="00EC4C18" w:rsidRPr="00EC4C18">
                      <w:rPr>
                        <w:noProof/>
                        <w:color w:val="00000A"/>
                        <w:sz w:val="24"/>
                        <w:szCs w:val="24"/>
                      </w:rPr>
                      <w:t>8</w:t>
                    </w:r>
                    <w:r>
                      <w:rPr>
                        <w:noProof/>
                        <w:color w:val="00000A"/>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4E2" w:rsidRDefault="004A64E2">
      <w:r>
        <w:separator/>
      </w:r>
    </w:p>
  </w:footnote>
  <w:footnote w:type="continuationSeparator" w:id="0">
    <w:p w:rsidR="004A64E2" w:rsidRDefault="004A6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7B8"/>
    <w:multiLevelType w:val="multilevel"/>
    <w:tmpl w:val="463CD094"/>
    <w:lvl w:ilvl="0">
      <w:start w:val="1"/>
      <w:numFmt w:val="decimal"/>
      <w:lvlText w:val="%1)"/>
      <w:lvlJc w:val="left"/>
      <w:rPr>
        <w:rFonts w:asciiTheme="minorHAnsi" w:eastAsia="Times New Roman" w:hAnsiTheme="minorHAnsi" w:cs="Times New Roman"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53B0E"/>
    <w:multiLevelType w:val="multilevel"/>
    <w:tmpl w:val="13BEDBD2"/>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E24E3"/>
    <w:multiLevelType w:val="multilevel"/>
    <w:tmpl w:val="E138E1AE"/>
    <w:lvl w:ilvl="0">
      <w:start w:val="1"/>
      <w:numFmt w:val="lowerLetter"/>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5B24C4"/>
    <w:multiLevelType w:val="multilevel"/>
    <w:tmpl w:val="D6E6C71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DB4726"/>
    <w:multiLevelType w:val="hybridMultilevel"/>
    <w:tmpl w:val="8E3624D6"/>
    <w:lvl w:ilvl="0" w:tplc="8506AB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520951"/>
    <w:multiLevelType w:val="multilevel"/>
    <w:tmpl w:val="1E7A98BE"/>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B47D7B"/>
    <w:multiLevelType w:val="multilevel"/>
    <w:tmpl w:val="8636522A"/>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5476B3"/>
    <w:multiLevelType w:val="hybridMultilevel"/>
    <w:tmpl w:val="2110E27A"/>
    <w:lvl w:ilvl="0" w:tplc="8506AB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FD5C79"/>
    <w:multiLevelType w:val="multilevel"/>
    <w:tmpl w:val="BE3A5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0F0302"/>
    <w:multiLevelType w:val="multilevel"/>
    <w:tmpl w:val="48508836"/>
    <w:lvl w:ilvl="0">
      <w:start w:val="1"/>
      <w:numFmt w:val="lowerLetter"/>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526BB4"/>
    <w:multiLevelType w:val="multilevel"/>
    <w:tmpl w:val="55B44D90"/>
    <w:lvl w:ilvl="0">
      <w:start w:val="1"/>
      <w:numFmt w:val="lowerLetter"/>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537EAB"/>
    <w:multiLevelType w:val="multilevel"/>
    <w:tmpl w:val="74EE65E2"/>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3C60DC"/>
    <w:multiLevelType w:val="multilevel"/>
    <w:tmpl w:val="08142A34"/>
    <w:lvl w:ilvl="0">
      <w:start w:val="1"/>
      <w:numFmt w:val="decimal"/>
      <w:lvlText w:val="%1."/>
      <w:lvlJc w:val="left"/>
      <w:rPr>
        <w:rFonts w:asciiTheme="minorHAnsi" w:eastAsia="Times New Roman" w:hAnsiTheme="minorHAnsi" w:cs="Times New Roman"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7B56BB"/>
    <w:multiLevelType w:val="multilevel"/>
    <w:tmpl w:val="1F84596C"/>
    <w:lvl w:ilvl="0">
      <w:start w:val="1"/>
      <w:numFmt w:val="lowerLetter"/>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201364"/>
    <w:multiLevelType w:val="multilevel"/>
    <w:tmpl w:val="75A811B8"/>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3659CA"/>
    <w:multiLevelType w:val="multilevel"/>
    <w:tmpl w:val="1E7A98BE"/>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154D1D"/>
    <w:multiLevelType w:val="multilevel"/>
    <w:tmpl w:val="5F06C11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254147"/>
    <w:multiLevelType w:val="multilevel"/>
    <w:tmpl w:val="0DCCA86E"/>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DB188D"/>
    <w:multiLevelType w:val="multilevel"/>
    <w:tmpl w:val="D250F014"/>
    <w:lvl w:ilvl="0">
      <w:start w:val="1"/>
      <w:numFmt w:val="decimal"/>
      <w:lvlText w:val="%1."/>
      <w:lvlJc w:val="left"/>
      <w:rPr>
        <w:rFonts w:asciiTheme="minorHAnsi" w:eastAsia="Times New Roman" w:hAnsiTheme="minorHAnsi" w:cs="Times New Roman"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F87189"/>
    <w:multiLevelType w:val="multilevel"/>
    <w:tmpl w:val="0516569E"/>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030835"/>
    <w:multiLevelType w:val="multilevel"/>
    <w:tmpl w:val="CDDAAB58"/>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5D54EE"/>
    <w:multiLevelType w:val="multilevel"/>
    <w:tmpl w:val="E990FCFE"/>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862730"/>
    <w:multiLevelType w:val="multilevel"/>
    <w:tmpl w:val="62B2BE66"/>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CB127C"/>
    <w:multiLevelType w:val="multilevel"/>
    <w:tmpl w:val="E264A932"/>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9960F9"/>
    <w:multiLevelType w:val="hybridMultilevel"/>
    <w:tmpl w:val="1974E55C"/>
    <w:lvl w:ilvl="0" w:tplc="8506AB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FC5604"/>
    <w:multiLevelType w:val="multilevel"/>
    <w:tmpl w:val="40C67D66"/>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E248E0"/>
    <w:multiLevelType w:val="hybridMultilevel"/>
    <w:tmpl w:val="09D0D5A0"/>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27" w15:restartNumberingAfterBreak="0">
    <w:nsid w:val="37DD5629"/>
    <w:multiLevelType w:val="multilevel"/>
    <w:tmpl w:val="13226D82"/>
    <w:lvl w:ilvl="0">
      <w:start w:val="1"/>
      <w:numFmt w:val="lowerLetter"/>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014E1C"/>
    <w:multiLevelType w:val="multilevel"/>
    <w:tmpl w:val="08564758"/>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92510E6"/>
    <w:multiLevelType w:val="multilevel"/>
    <w:tmpl w:val="BEE85F9C"/>
    <w:lvl w:ilvl="0">
      <w:start w:val="1"/>
      <w:numFmt w:val="decimal"/>
      <w:lvlText w:val="%1."/>
      <w:lvlJc w:val="left"/>
      <w:pPr>
        <w:ind w:left="0" w:firstLine="0"/>
      </w:pPr>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3A6A2E1A"/>
    <w:multiLevelType w:val="multilevel"/>
    <w:tmpl w:val="1FE63A16"/>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A906852"/>
    <w:multiLevelType w:val="multilevel"/>
    <w:tmpl w:val="DBE22A0E"/>
    <w:lvl w:ilvl="0">
      <w:start w:val="1"/>
      <w:numFmt w:val="decimal"/>
      <w:lvlText w:val="%1."/>
      <w:lvlJc w:val="left"/>
      <w:pPr>
        <w:ind w:left="0" w:firstLine="0"/>
      </w:pPr>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3B5B429E"/>
    <w:multiLevelType w:val="multilevel"/>
    <w:tmpl w:val="6304053A"/>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BD76360"/>
    <w:multiLevelType w:val="multilevel"/>
    <w:tmpl w:val="30D6103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C7343B7"/>
    <w:multiLevelType w:val="multilevel"/>
    <w:tmpl w:val="CF7C6A10"/>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0FD642D"/>
    <w:multiLevelType w:val="multilevel"/>
    <w:tmpl w:val="46BAB6C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10631E4"/>
    <w:multiLevelType w:val="multilevel"/>
    <w:tmpl w:val="7390EA4A"/>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5B442BF"/>
    <w:multiLevelType w:val="multilevel"/>
    <w:tmpl w:val="A6906F7E"/>
    <w:lvl w:ilvl="0">
      <w:start w:val="1"/>
      <w:numFmt w:val="lowerLetter"/>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78A3DB2"/>
    <w:multiLevelType w:val="multilevel"/>
    <w:tmpl w:val="402C6214"/>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84700C2"/>
    <w:multiLevelType w:val="multilevel"/>
    <w:tmpl w:val="92F68D76"/>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86939A2"/>
    <w:multiLevelType w:val="multilevel"/>
    <w:tmpl w:val="A2D65E84"/>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8D2768A"/>
    <w:multiLevelType w:val="multilevel"/>
    <w:tmpl w:val="31BA3DC0"/>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9563F2D"/>
    <w:multiLevelType w:val="multilevel"/>
    <w:tmpl w:val="00A412D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C286C66"/>
    <w:multiLevelType w:val="hybridMultilevel"/>
    <w:tmpl w:val="B3A2C700"/>
    <w:lvl w:ilvl="0" w:tplc="8506ABBC">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44" w15:restartNumberingAfterBreak="0">
    <w:nsid w:val="4DD24665"/>
    <w:multiLevelType w:val="multilevel"/>
    <w:tmpl w:val="AE404386"/>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E265ED9"/>
    <w:multiLevelType w:val="multilevel"/>
    <w:tmpl w:val="98A6AAE8"/>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F7929A9"/>
    <w:multiLevelType w:val="multilevel"/>
    <w:tmpl w:val="80CA2CA2"/>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2D86002"/>
    <w:multiLevelType w:val="multilevel"/>
    <w:tmpl w:val="CEDA3C4E"/>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70D5ACE"/>
    <w:multiLevelType w:val="multilevel"/>
    <w:tmpl w:val="DB84D074"/>
    <w:lvl w:ilvl="0">
      <w:start w:val="1"/>
      <w:numFmt w:val="lowerLetter"/>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713343F"/>
    <w:multiLevelType w:val="multilevel"/>
    <w:tmpl w:val="ECF2B056"/>
    <w:lvl w:ilvl="0">
      <w:start w:val="1"/>
      <w:numFmt w:val="upperRoman"/>
      <w:lvlText w:val="%1."/>
      <w:lvlJc w:val="left"/>
      <w:rPr>
        <w:rFonts w:asciiTheme="minorHAnsi" w:eastAsia="Times New Roman" w:hAnsiTheme="minorHAnsi" w:cs="Times New Roman"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7AC1BEA"/>
    <w:multiLevelType w:val="multilevel"/>
    <w:tmpl w:val="695A1840"/>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A037984"/>
    <w:multiLevelType w:val="multilevel"/>
    <w:tmpl w:val="B990684A"/>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heme="minorHAnsi" w:eastAsia="Lucida Sans Unicode" w:hAnsiTheme="minorHAnsi" w:cs="Lucida Sans Unicode"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BB02772"/>
    <w:multiLevelType w:val="multilevel"/>
    <w:tmpl w:val="6168369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BF1093C"/>
    <w:multiLevelType w:val="multilevel"/>
    <w:tmpl w:val="06C29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FDF297B"/>
    <w:multiLevelType w:val="multilevel"/>
    <w:tmpl w:val="AFC8211E"/>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CF961F5"/>
    <w:multiLevelType w:val="multilevel"/>
    <w:tmpl w:val="E390BAF4"/>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E5E623C"/>
    <w:multiLevelType w:val="multilevel"/>
    <w:tmpl w:val="DCE02300"/>
    <w:lvl w:ilvl="0">
      <w:start w:val="1"/>
      <w:numFmt w:val="lowerLetter"/>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E7122E3"/>
    <w:multiLevelType w:val="multilevel"/>
    <w:tmpl w:val="E674B04C"/>
    <w:lvl w:ilvl="0">
      <w:start w:val="1"/>
      <w:numFmt w:val="decimal"/>
      <w:lvlText w:val="%1)"/>
      <w:lvlJc w:val="left"/>
      <w:rPr>
        <w:rFonts w:asciiTheme="minorHAnsi" w:eastAsia="Times New Roman" w:hAnsiTheme="minorHAnsi" w:cs="Times New Roman" w:hint="default"/>
        <w:b w:val="0"/>
        <w:bCs/>
        <w:i w:val="0"/>
        <w:iCs w:val="0"/>
        <w:smallCaps w:val="0"/>
        <w:strike w:val="0"/>
        <w:color w:val="000000"/>
        <w:spacing w:val="0"/>
        <w:w w:val="100"/>
        <w:position w:val="0"/>
        <w:sz w:val="22"/>
        <w:szCs w:val="22"/>
        <w:u w:val="none"/>
        <w:shd w:val="clear" w:color="auto" w:fill="auto"/>
        <w:lang w:val="pl-PL" w:eastAsia="pl-PL" w:bidi="pl-PL"/>
      </w:rPr>
    </w:lvl>
    <w:lvl w:ilvl="1">
      <w:start w:val="2"/>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9F47F5"/>
    <w:multiLevelType w:val="multilevel"/>
    <w:tmpl w:val="0112502A"/>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0D741AA"/>
    <w:multiLevelType w:val="multilevel"/>
    <w:tmpl w:val="208E28D0"/>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22C424C"/>
    <w:multiLevelType w:val="multilevel"/>
    <w:tmpl w:val="B20ACA36"/>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234053C"/>
    <w:multiLevelType w:val="multilevel"/>
    <w:tmpl w:val="B8B45DE8"/>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2D23B20"/>
    <w:multiLevelType w:val="multilevel"/>
    <w:tmpl w:val="A3C06C9E"/>
    <w:lvl w:ilvl="0">
      <w:start w:val="8"/>
      <w:numFmt w:val="decimal"/>
      <w:lvlText w:val="13.%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43A16A4"/>
    <w:multiLevelType w:val="multilevel"/>
    <w:tmpl w:val="1A0CA24A"/>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9D77D42"/>
    <w:multiLevelType w:val="multilevel"/>
    <w:tmpl w:val="265CFAEA"/>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9"/>
  </w:num>
  <w:num w:numId="3">
    <w:abstractNumId w:val="25"/>
  </w:num>
  <w:num w:numId="4">
    <w:abstractNumId w:val="51"/>
  </w:num>
  <w:num w:numId="5">
    <w:abstractNumId w:val="47"/>
  </w:num>
  <w:num w:numId="6">
    <w:abstractNumId w:val="0"/>
  </w:num>
  <w:num w:numId="7">
    <w:abstractNumId w:val="33"/>
  </w:num>
  <w:num w:numId="8">
    <w:abstractNumId w:val="3"/>
  </w:num>
  <w:num w:numId="9">
    <w:abstractNumId w:val="30"/>
  </w:num>
  <w:num w:numId="10">
    <w:abstractNumId w:val="54"/>
  </w:num>
  <w:num w:numId="11">
    <w:abstractNumId w:val="27"/>
  </w:num>
  <w:num w:numId="12">
    <w:abstractNumId w:val="57"/>
  </w:num>
  <w:num w:numId="13">
    <w:abstractNumId w:val="62"/>
  </w:num>
  <w:num w:numId="14">
    <w:abstractNumId w:val="35"/>
  </w:num>
  <w:num w:numId="15">
    <w:abstractNumId w:val="13"/>
  </w:num>
  <w:num w:numId="16">
    <w:abstractNumId w:val="22"/>
  </w:num>
  <w:num w:numId="17">
    <w:abstractNumId w:val="45"/>
  </w:num>
  <w:num w:numId="18">
    <w:abstractNumId w:val="63"/>
  </w:num>
  <w:num w:numId="19">
    <w:abstractNumId w:val="52"/>
  </w:num>
  <w:num w:numId="20">
    <w:abstractNumId w:val="59"/>
  </w:num>
  <w:num w:numId="21">
    <w:abstractNumId w:val="29"/>
  </w:num>
  <w:num w:numId="22">
    <w:abstractNumId w:val="5"/>
  </w:num>
  <w:num w:numId="23">
    <w:abstractNumId w:val="55"/>
  </w:num>
  <w:num w:numId="24">
    <w:abstractNumId w:val="58"/>
  </w:num>
  <w:num w:numId="25">
    <w:abstractNumId w:val="37"/>
  </w:num>
  <w:num w:numId="26">
    <w:abstractNumId w:val="60"/>
  </w:num>
  <w:num w:numId="27">
    <w:abstractNumId w:val="23"/>
  </w:num>
  <w:num w:numId="28">
    <w:abstractNumId w:val="32"/>
  </w:num>
  <w:num w:numId="29">
    <w:abstractNumId w:val="9"/>
  </w:num>
  <w:num w:numId="30">
    <w:abstractNumId w:val="21"/>
  </w:num>
  <w:num w:numId="31">
    <w:abstractNumId w:val="28"/>
  </w:num>
  <w:num w:numId="32">
    <w:abstractNumId w:val="61"/>
  </w:num>
  <w:num w:numId="33">
    <w:abstractNumId w:val="2"/>
  </w:num>
  <w:num w:numId="34">
    <w:abstractNumId w:val="10"/>
  </w:num>
  <w:num w:numId="35">
    <w:abstractNumId w:val="11"/>
  </w:num>
  <w:num w:numId="36">
    <w:abstractNumId w:val="50"/>
  </w:num>
  <w:num w:numId="37">
    <w:abstractNumId w:val="12"/>
  </w:num>
  <w:num w:numId="38">
    <w:abstractNumId w:val="38"/>
  </w:num>
  <w:num w:numId="39">
    <w:abstractNumId w:val="18"/>
  </w:num>
  <w:num w:numId="40">
    <w:abstractNumId w:val="20"/>
  </w:num>
  <w:num w:numId="41">
    <w:abstractNumId w:val="40"/>
  </w:num>
  <w:num w:numId="42">
    <w:abstractNumId w:val="31"/>
  </w:num>
  <w:num w:numId="43">
    <w:abstractNumId w:val="36"/>
  </w:num>
  <w:num w:numId="44">
    <w:abstractNumId w:val="34"/>
  </w:num>
  <w:num w:numId="45">
    <w:abstractNumId w:val="39"/>
  </w:num>
  <w:num w:numId="46">
    <w:abstractNumId w:val="6"/>
  </w:num>
  <w:num w:numId="47">
    <w:abstractNumId w:val="14"/>
  </w:num>
  <w:num w:numId="48">
    <w:abstractNumId w:val="64"/>
  </w:num>
  <w:num w:numId="49">
    <w:abstractNumId w:val="46"/>
  </w:num>
  <w:num w:numId="50">
    <w:abstractNumId w:val="19"/>
  </w:num>
  <w:num w:numId="51">
    <w:abstractNumId w:val="1"/>
  </w:num>
  <w:num w:numId="52">
    <w:abstractNumId w:val="41"/>
  </w:num>
  <w:num w:numId="53">
    <w:abstractNumId w:val="44"/>
  </w:num>
  <w:num w:numId="54">
    <w:abstractNumId w:val="56"/>
  </w:num>
  <w:num w:numId="55">
    <w:abstractNumId w:val="16"/>
  </w:num>
  <w:num w:numId="56">
    <w:abstractNumId w:val="48"/>
  </w:num>
  <w:num w:numId="57">
    <w:abstractNumId w:val="17"/>
  </w:num>
  <w:num w:numId="58">
    <w:abstractNumId w:val="42"/>
  </w:num>
  <w:num w:numId="59">
    <w:abstractNumId w:val="53"/>
  </w:num>
  <w:num w:numId="60">
    <w:abstractNumId w:val="26"/>
  </w:num>
  <w:num w:numId="61">
    <w:abstractNumId w:val="43"/>
  </w:num>
  <w:num w:numId="62">
    <w:abstractNumId w:val="24"/>
  </w:num>
  <w:num w:numId="63">
    <w:abstractNumId w:val="15"/>
  </w:num>
  <w:num w:numId="64">
    <w:abstractNumId w:val="4"/>
  </w:num>
  <w:num w:numId="65">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numFmt w:val="chicago"/>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2F"/>
    <w:rsid w:val="000775E1"/>
    <w:rsid w:val="000A3C10"/>
    <w:rsid w:val="000B2EFD"/>
    <w:rsid w:val="000E1F1B"/>
    <w:rsid w:val="000F4938"/>
    <w:rsid w:val="00136034"/>
    <w:rsid w:val="001D75F7"/>
    <w:rsid w:val="001F0B69"/>
    <w:rsid w:val="0021459E"/>
    <w:rsid w:val="00215EEE"/>
    <w:rsid w:val="002166ED"/>
    <w:rsid w:val="002838DD"/>
    <w:rsid w:val="002E03A6"/>
    <w:rsid w:val="00311E04"/>
    <w:rsid w:val="003166C4"/>
    <w:rsid w:val="003332E3"/>
    <w:rsid w:val="00344A6D"/>
    <w:rsid w:val="00346BB4"/>
    <w:rsid w:val="003644F1"/>
    <w:rsid w:val="003A2B1B"/>
    <w:rsid w:val="003E199B"/>
    <w:rsid w:val="004A64E2"/>
    <w:rsid w:val="004C6FDB"/>
    <w:rsid w:val="004F724C"/>
    <w:rsid w:val="00501740"/>
    <w:rsid w:val="0053775A"/>
    <w:rsid w:val="00557BB6"/>
    <w:rsid w:val="00605EF3"/>
    <w:rsid w:val="0061003A"/>
    <w:rsid w:val="00633271"/>
    <w:rsid w:val="0063558D"/>
    <w:rsid w:val="00652FCB"/>
    <w:rsid w:val="00675239"/>
    <w:rsid w:val="006901D0"/>
    <w:rsid w:val="006A44E8"/>
    <w:rsid w:val="00732BD1"/>
    <w:rsid w:val="00754D8D"/>
    <w:rsid w:val="007825DA"/>
    <w:rsid w:val="007A62CF"/>
    <w:rsid w:val="007A7583"/>
    <w:rsid w:val="007C3816"/>
    <w:rsid w:val="008474E2"/>
    <w:rsid w:val="00922090"/>
    <w:rsid w:val="00957F8D"/>
    <w:rsid w:val="009606DA"/>
    <w:rsid w:val="009A3744"/>
    <w:rsid w:val="009D6219"/>
    <w:rsid w:val="009E6A5A"/>
    <w:rsid w:val="00A1292F"/>
    <w:rsid w:val="00A51522"/>
    <w:rsid w:val="00A77581"/>
    <w:rsid w:val="00B03C5D"/>
    <w:rsid w:val="00B06764"/>
    <w:rsid w:val="00B83217"/>
    <w:rsid w:val="00C07789"/>
    <w:rsid w:val="00C1604F"/>
    <w:rsid w:val="00C20DA8"/>
    <w:rsid w:val="00C76C6A"/>
    <w:rsid w:val="00C95CB3"/>
    <w:rsid w:val="00CE16AC"/>
    <w:rsid w:val="00D14739"/>
    <w:rsid w:val="00D353D3"/>
    <w:rsid w:val="00D36ED2"/>
    <w:rsid w:val="00D635BF"/>
    <w:rsid w:val="00D767CB"/>
    <w:rsid w:val="00DA7509"/>
    <w:rsid w:val="00DB7446"/>
    <w:rsid w:val="00DC3BEC"/>
    <w:rsid w:val="00DD5590"/>
    <w:rsid w:val="00E91B5A"/>
    <w:rsid w:val="00E969F2"/>
    <w:rsid w:val="00EA497B"/>
    <w:rsid w:val="00EC06B4"/>
    <w:rsid w:val="00EC4C18"/>
    <w:rsid w:val="00F16027"/>
    <w:rsid w:val="00F80D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065F6-B71B-4E63-807E-3301847D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1292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A1292F"/>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A1292F"/>
    <w:rPr>
      <w:rFonts w:ascii="Times New Roman" w:eastAsia="Times New Roman" w:hAnsi="Times New Roman" w:cs="Times New Roman"/>
      <w:b/>
      <w:bCs/>
      <w:i w:val="0"/>
      <w:iCs w:val="0"/>
      <w:smallCaps w:val="0"/>
      <w:strike w:val="0"/>
      <w:sz w:val="28"/>
      <w:szCs w:val="28"/>
      <w:u w:val="none"/>
    </w:rPr>
  </w:style>
  <w:style w:type="character" w:customStyle="1" w:styleId="Nagweklubstopka2">
    <w:name w:val="Nagłówek lub stopka (2)_"/>
    <w:basedOn w:val="Domylnaczcionkaakapitu"/>
    <w:link w:val="Nagweklubstopka20"/>
    <w:rsid w:val="00A1292F"/>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sid w:val="00A1292F"/>
    <w:rPr>
      <w:rFonts w:ascii="Times New Roman" w:eastAsia="Times New Roman" w:hAnsi="Times New Roman" w:cs="Times New Roman"/>
      <w:b w:val="0"/>
      <w:bCs w:val="0"/>
      <w:i w:val="0"/>
      <w:iCs w:val="0"/>
      <w:smallCaps w:val="0"/>
      <w:strike w:val="0"/>
      <w:u w:val="none"/>
    </w:rPr>
  </w:style>
  <w:style w:type="character" w:customStyle="1" w:styleId="Podpistabeli">
    <w:name w:val="Podpis tabeli_"/>
    <w:basedOn w:val="Domylnaczcionkaakapitu"/>
    <w:link w:val="Podpistabeli0"/>
    <w:rsid w:val="00A1292F"/>
    <w:rPr>
      <w:rFonts w:ascii="Times New Roman" w:eastAsia="Times New Roman" w:hAnsi="Times New Roman" w:cs="Times New Roman"/>
      <w:b w:val="0"/>
      <w:bCs w:val="0"/>
      <w:i/>
      <w:iCs/>
      <w:smallCaps w:val="0"/>
      <w:strike w:val="0"/>
      <w:u w:val="none"/>
    </w:rPr>
  </w:style>
  <w:style w:type="character" w:customStyle="1" w:styleId="Inne">
    <w:name w:val="Inne_"/>
    <w:basedOn w:val="Domylnaczcionkaakapitu"/>
    <w:link w:val="Inne0"/>
    <w:rsid w:val="00A1292F"/>
    <w:rPr>
      <w:rFonts w:ascii="Times New Roman" w:eastAsia="Times New Roman" w:hAnsi="Times New Roman" w:cs="Times New Roman"/>
      <w:b w:val="0"/>
      <w:bCs w:val="0"/>
      <w:i w:val="0"/>
      <w:iCs w:val="0"/>
      <w:smallCaps w:val="0"/>
      <w:strike w:val="0"/>
      <w:u w:val="none"/>
    </w:rPr>
  </w:style>
  <w:style w:type="character" w:customStyle="1" w:styleId="Nagwek1">
    <w:name w:val="Nagłówek #1_"/>
    <w:basedOn w:val="Domylnaczcionkaakapitu"/>
    <w:link w:val="Nagwek10"/>
    <w:rsid w:val="00A1292F"/>
    <w:rPr>
      <w:rFonts w:ascii="Times New Roman" w:eastAsia="Times New Roman" w:hAnsi="Times New Roman" w:cs="Times New Roman"/>
      <w:b w:val="0"/>
      <w:bCs w:val="0"/>
      <w:i w:val="0"/>
      <w:iCs w:val="0"/>
      <w:smallCaps w:val="0"/>
      <w:strike w:val="0"/>
      <w:u w:val="none"/>
    </w:rPr>
  </w:style>
  <w:style w:type="character" w:customStyle="1" w:styleId="Nagwek2">
    <w:name w:val="Nagłówek #2_"/>
    <w:basedOn w:val="Domylnaczcionkaakapitu"/>
    <w:link w:val="Nagwek20"/>
    <w:rsid w:val="00A1292F"/>
    <w:rPr>
      <w:rFonts w:ascii="Times New Roman" w:eastAsia="Times New Roman" w:hAnsi="Times New Roman" w:cs="Times New Roman"/>
      <w:b/>
      <w:bCs/>
      <w:i w:val="0"/>
      <w:iCs w:val="0"/>
      <w:smallCaps w:val="0"/>
      <w:strike w:val="0"/>
      <w:u w:val="none"/>
    </w:rPr>
  </w:style>
  <w:style w:type="character" w:customStyle="1" w:styleId="Nagwek3">
    <w:name w:val="Nagłówek #3_"/>
    <w:basedOn w:val="Domylnaczcionkaakapitu"/>
    <w:link w:val="Nagwek30"/>
    <w:rsid w:val="00A1292F"/>
    <w:rPr>
      <w:rFonts w:ascii="Times New Roman" w:eastAsia="Times New Roman" w:hAnsi="Times New Roman" w:cs="Times New Roman"/>
      <w:b/>
      <w:bCs/>
      <w:i w:val="0"/>
      <w:iCs w:val="0"/>
      <w:smallCaps w:val="0"/>
      <w:strike w:val="0"/>
      <w:sz w:val="28"/>
      <w:szCs w:val="28"/>
      <w:u w:val="none"/>
    </w:rPr>
  </w:style>
  <w:style w:type="character" w:customStyle="1" w:styleId="Teksttreci2">
    <w:name w:val="Tekst treści (2)_"/>
    <w:basedOn w:val="Domylnaczcionkaakapitu"/>
    <w:link w:val="Teksttreci20"/>
    <w:rsid w:val="00A1292F"/>
    <w:rPr>
      <w:rFonts w:ascii="Times New Roman" w:eastAsia="Times New Roman" w:hAnsi="Times New Roman" w:cs="Times New Roman"/>
      <w:b w:val="0"/>
      <w:bCs w:val="0"/>
      <w:i w:val="0"/>
      <w:iCs w:val="0"/>
      <w:smallCaps w:val="0"/>
      <w:strike w:val="0"/>
      <w:sz w:val="18"/>
      <w:szCs w:val="18"/>
      <w:u w:val="none"/>
    </w:rPr>
  </w:style>
  <w:style w:type="character" w:customStyle="1" w:styleId="Teksttreci3">
    <w:name w:val="Tekst treści (3)_"/>
    <w:basedOn w:val="Domylnaczcionkaakapitu"/>
    <w:link w:val="Teksttreci30"/>
    <w:rsid w:val="00A1292F"/>
    <w:rPr>
      <w:rFonts w:ascii="Times New Roman" w:eastAsia="Times New Roman" w:hAnsi="Times New Roman" w:cs="Times New Roman"/>
      <w:b w:val="0"/>
      <w:bCs w:val="0"/>
      <w:i/>
      <w:iCs/>
      <w:smallCaps w:val="0"/>
      <w:strike w:val="0"/>
      <w:sz w:val="20"/>
      <w:szCs w:val="20"/>
      <w:u w:val="none"/>
    </w:rPr>
  </w:style>
  <w:style w:type="paragraph" w:customStyle="1" w:styleId="Stopka1">
    <w:name w:val="Stopka1"/>
    <w:basedOn w:val="Normalny"/>
    <w:link w:val="Stopka"/>
    <w:rsid w:val="00A1292F"/>
    <w:pPr>
      <w:shd w:val="clear" w:color="auto" w:fill="FFFFFF"/>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A1292F"/>
    <w:pPr>
      <w:shd w:val="clear" w:color="auto" w:fill="FFFFFF"/>
      <w:spacing w:after="550"/>
      <w:jc w:val="center"/>
    </w:pPr>
    <w:rPr>
      <w:rFonts w:ascii="Times New Roman" w:eastAsia="Times New Roman" w:hAnsi="Times New Roman" w:cs="Times New Roman"/>
      <w:b/>
      <w:bCs/>
      <w:sz w:val="28"/>
      <w:szCs w:val="28"/>
    </w:rPr>
  </w:style>
  <w:style w:type="paragraph" w:customStyle="1" w:styleId="Nagweklubstopka20">
    <w:name w:val="Nagłówek lub stopka (2)"/>
    <w:basedOn w:val="Normalny"/>
    <w:link w:val="Nagweklubstopka2"/>
    <w:rsid w:val="00A1292F"/>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rsid w:val="00A1292F"/>
    <w:pPr>
      <w:shd w:val="clear" w:color="auto" w:fill="FFFFFF"/>
    </w:pPr>
    <w:rPr>
      <w:rFonts w:ascii="Times New Roman" w:eastAsia="Times New Roman" w:hAnsi="Times New Roman" w:cs="Times New Roman"/>
    </w:rPr>
  </w:style>
  <w:style w:type="paragraph" w:customStyle="1" w:styleId="Podpistabeli0">
    <w:name w:val="Podpis tabeli"/>
    <w:basedOn w:val="Normalny"/>
    <w:link w:val="Podpistabeli"/>
    <w:rsid w:val="00A1292F"/>
    <w:pPr>
      <w:shd w:val="clear" w:color="auto" w:fill="FFFFFF"/>
    </w:pPr>
    <w:rPr>
      <w:rFonts w:ascii="Times New Roman" w:eastAsia="Times New Roman" w:hAnsi="Times New Roman" w:cs="Times New Roman"/>
      <w:i/>
      <w:iCs/>
    </w:rPr>
  </w:style>
  <w:style w:type="paragraph" w:customStyle="1" w:styleId="Inne0">
    <w:name w:val="Inne"/>
    <w:basedOn w:val="Normalny"/>
    <w:link w:val="Inne"/>
    <w:rsid w:val="00A1292F"/>
    <w:pPr>
      <w:shd w:val="clear" w:color="auto" w:fill="FFFFFF"/>
    </w:pPr>
    <w:rPr>
      <w:rFonts w:ascii="Times New Roman" w:eastAsia="Times New Roman" w:hAnsi="Times New Roman" w:cs="Times New Roman"/>
    </w:rPr>
  </w:style>
  <w:style w:type="paragraph" w:customStyle="1" w:styleId="Nagwek10">
    <w:name w:val="Nagłówek #1"/>
    <w:basedOn w:val="Normalny"/>
    <w:link w:val="Nagwek1"/>
    <w:rsid w:val="00A1292F"/>
    <w:pPr>
      <w:shd w:val="clear" w:color="auto" w:fill="FFFFFF"/>
      <w:outlineLvl w:val="0"/>
    </w:pPr>
    <w:rPr>
      <w:rFonts w:ascii="Times New Roman" w:eastAsia="Times New Roman" w:hAnsi="Times New Roman" w:cs="Times New Roman"/>
    </w:rPr>
  </w:style>
  <w:style w:type="paragraph" w:customStyle="1" w:styleId="Nagwek20">
    <w:name w:val="Nagłówek #2"/>
    <w:basedOn w:val="Normalny"/>
    <w:link w:val="Nagwek2"/>
    <w:rsid w:val="00A1292F"/>
    <w:pPr>
      <w:shd w:val="clear" w:color="auto" w:fill="FFFFFF"/>
      <w:spacing w:after="260"/>
      <w:outlineLvl w:val="1"/>
    </w:pPr>
    <w:rPr>
      <w:rFonts w:ascii="Times New Roman" w:eastAsia="Times New Roman" w:hAnsi="Times New Roman" w:cs="Times New Roman"/>
      <w:b/>
      <w:bCs/>
    </w:rPr>
  </w:style>
  <w:style w:type="paragraph" w:customStyle="1" w:styleId="Nagwek30">
    <w:name w:val="Nagłówek #3"/>
    <w:basedOn w:val="Normalny"/>
    <w:link w:val="Nagwek3"/>
    <w:rsid w:val="00A1292F"/>
    <w:pPr>
      <w:shd w:val="clear" w:color="auto" w:fill="FFFFFF"/>
      <w:spacing w:after="260" w:line="223" w:lineRule="auto"/>
      <w:jc w:val="center"/>
      <w:outlineLvl w:val="2"/>
    </w:pPr>
    <w:rPr>
      <w:rFonts w:ascii="Times New Roman" w:eastAsia="Times New Roman" w:hAnsi="Times New Roman" w:cs="Times New Roman"/>
      <w:b/>
      <w:bCs/>
      <w:sz w:val="28"/>
      <w:szCs w:val="28"/>
    </w:rPr>
  </w:style>
  <w:style w:type="paragraph" w:customStyle="1" w:styleId="Teksttreci20">
    <w:name w:val="Tekst treści (2)"/>
    <w:basedOn w:val="Normalny"/>
    <w:link w:val="Teksttreci2"/>
    <w:rsid w:val="00A1292F"/>
    <w:pPr>
      <w:shd w:val="clear" w:color="auto" w:fill="FFFFFF"/>
      <w:ind w:left="5060" w:right="860"/>
      <w:jc w:val="right"/>
    </w:pPr>
    <w:rPr>
      <w:rFonts w:ascii="Times New Roman" w:eastAsia="Times New Roman" w:hAnsi="Times New Roman" w:cs="Times New Roman"/>
      <w:sz w:val="18"/>
      <w:szCs w:val="18"/>
    </w:rPr>
  </w:style>
  <w:style w:type="paragraph" w:customStyle="1" w:styleId="Teksttreci30">
    <w:name w:val="Tekst treści (3)"/>
    <w:basedOn w:val="Normalny"/>
    <w:link w:val="Teksttreci3"/>
    <w:rsid w:val="00A1292F"/>
    <w:pPr>
      <w:shd w:val="clear" w:color="auto" w:fill="FFFFFF"/>
      <w:spacing w:after="440" w:line="360" w:lineRule="auto"/>
    </w:pPr>
    <w:rPr>
      <w:rFonts w:ascii="Times New Roman" w:eastAsia="Times New Roman" w:hAnsi="Times New Roman" w:cs="Times New Roman"/>
      <w:i/>
      <w:iCs/>
      <w:sz w:val="20"/>
      <w:szCs w:val="20"/>
    </w:rPr>
  </w:style>
  <w:style w:type="paragraph" w:styleId="NormalnyWeb">
    <w:name w:val="Normal (Web)"/>
    <w:basedOn w:val="Normalny"/>
    <w:unhideWhenUsed/>
    <w:rsid w:val="009D6219"/>
    <w:pPr>
      <w:widowControl/>
      <w:spacing w:before="100" w:beforeAutospacing="1" w:after="100" w:afterAutospacing="1"/>
    </w:pPr>
    <w:rPr>
      <w:rFonts w:ascii="Times New Roman" w:eastAsia="Times New Roman" w:hAnsi="Times New Roman" w:cs="Times New Roman"/>
      <w:color w:val="auto"/>
      <w:lang w:bidi="ar-SA"/>
    </w:rPr>
  </w:style>
  <w:style w:type="paragraph" w:styleId="Nagwek">
    <w:name w:val="header"/>
    <w:basedOn w:val="Normalny"/>
    <w:link w:val="NagwekZnak"/>
    <w:uiPriority w:val="99"/>
    <w:semiHidden/>
    <w:unhideWhenUsed/>
    <w:rsid w:val="004C6FDB"/>
    <w:pPr>
      <w:tabs>
        <w:tab w:val="center" w:pos="4536"/>
        <w:tab w:val="right" w:pos="9072"/>
      </w:tabs>
    </w:pPr>
  </w:style>
  <w:style w:type="character" w:customStyle="1" w:styleId="NagwekZnak">
    <w:name w:val="Nagłówek Znak"/>
    <w:basedOn w:val="Domylnaczcionkaakapitu"/>
    <w:link w:val="Nagwek"/>
    <w:uiPriority w:val="99"/>
    <w:semiHidden/>
    <w:rsid w:val="004C6FDB"/>
    <w:rPr>
      <w:color w:val="000000"/>
    </w:rPr>
  </w:style>
  <w:style w:type="paragraph" w:styleId="Stopka0">
    <w:name w:val="footer"/>
    <w:basedOn w:val="Normalny"/>
    <w:link w:val="StopkaZnak"/>
    <w:uiPriority w:val="99"/>
    <w:semiHidden/>
    <w:unhideWhenUsed/>
    <w:rsid w:val="004C6FDB"/>
    <w:pPr>
      <w:tabs>
        <w:tab w:val="center" w:pos="4536"/>
        <w:tab w:val="right" w:pos="9072"/>
      </w:tabs>
    </w:pPr>
  </w:style>
  <w:style w:type="character" w:customStyle="1" w:styleId="StopkaZnak">
    <w:name w:val="Stopka Znak"/>
    <w:basedOn w:val="Domylnaczcionkaakapitu"/>
    <w:link w:val="Stopka0"/>
    <w:uiPriority w:val="99"/>
    <w:semiHidden/>
    <w:rsid w:val="004C6FDB"/>
    <w:rPr>
      <w:color w:val="000000"/>
    </w:rPr>
  </w:style>
  <w:style w:type="character" w:styleId="Hipercze">
    <w:name w:val="Hyperlink"/>
    <w:basedOn w:val="Domylnaczcionkaakapitu"/>
    <w:uiPriority w:val="99"/>
    <w:unhideWhenUsed/>
    <w:rsid w:val="004C6FDB"/>
    <w:rPr>
      <w:color w:val="0000FF" w:themeColor="hyperlink"/>
      <w:u w:val="single"/>
    </w:rPr>
  </w:style>
  <w:style w:type="table" w:styleId="Tabela-Siatka">
    <w:name w:val="Table Grid"/>
    <w:basedOn w:val="Standardowy"/>
    <w:uiPriority w:val="59"/>
    <w:rsid w:val="00316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3332E3"/>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Standard">
    <w:name w:val="Standard"/>
    <w:rsid w:val="00EA497B"/>
    <w:pPr>
      <w:widowControl/>
      <w:suppressAutoHyphens/>
      <w:autoSpaceDN w:val="0"/>
      <w:spacing w:after="160"/>
      <w:textAlignment w:val="baseline"/>
    </w:pPr>
    <w:rPr>
      <w:rFonts w:ascii="Calibri" w:eastAsia="SimSun" w:hAnsi="Calibri" w:cs="F"/>
      <w:kern w:val="3"/>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635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lwowek.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7F2A0-13E9-430B-916F-ED405843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4667</Words>
  <Characters>28005</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Oznaczenie sprawy:</vt:lpstr>
    </vt:vector>
  </TitlesOfParts>
  <Company/>
  <LinksUpToDate>false</LinksUpToDate>
  <CharactersWithSpaces>32607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GM. LWÓWEK</dc:creator>
  <cp:lastModifiedBy>Zbigniew Jaworowicz</cp:lastModifiedBy>
  <cp:revision>23</cp:revision>
  <dcterms:created xsi:type="dcterms:W3CDTF">2019-09-26T20:46:00Z</dcterms:created>
  <dcterms:modified xsi:type="dcterms:W3CDTF">2019-10-11T07:19:00Z</dcterms:modified>
</cp:coreProperties>
</file>