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7" w:rsidRPr="004B0C2A" w:rsidRDefault="00E26C21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AA759C"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</w:p>
    <w:p w:rsidR="00E26C21" w:rsidRPr="004B0C2A" w:rsidRDefault="00AA759C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4B0C2A">
        <w:rPr>
          <w:rFonts w:ascii="Calibri" w:hAnsi="Calibri"/>
          <w:sz w:val="20"/>
          <w:szCs w:val="20"/>
        </w:rPr>
        <w:t>(nazwa i adres lub pieczęć Wykonawcy)</w:t>
      </w:r>
    </w:p>
    <w:p w:rsidR="00650C82" w:rsidRPr="00184B6F" w:rsidRDefault="00AA759C" w:rsidP="00D120F1">
      <w:pPr>
        <w:spacing w:after="0" w:line="276" w:lineRule="auto"/>
        <w:ind w:right="23"/>
        <w:jc w:val="both"/>
        <w:rPr>
          <w:rFonts w:eastAsia="Times New Roman"/>
          <w:sz w:val="20"/>
          <w:szCs w:val="20"/>
          <w:lang w:eastAsia="pl-PL"/>
        </w:rPr>
      </w:pPr>
      <w:r w:rsidRPr="004B0C2A">
        <w:rPr>
          <w:rFonts w:ascii="Calibri" w:hAnsi="Calibri"/>
          <w:sz w:val="20"/>
          <w:szCs w:val="20"/>
        </w:rPr>
        <w:br/>
      </w:r>
      <w:r w:rsidR="00E26C21" w:rsidRPr="004B0C2A">
        <w:rPr>
          <w:b/>
          <w:sz w:val="20"/>
          <w:szCs w:val="20"/>
        </w:rPr>
        <w:t xml:space="preserve">                                 WYKAZ OSÓB, SKIEROWANYCH DO REALIZACJI ZAMÓWIENIA PUBLICZNEGO</w:t>
      </w:r>
      <w:r w:rsidR="00E26C21" w:rsidRPr="004B0C2A">
        <w:rPr>
          <w:b/>
          <w:sz w:val="20"/>
          <w:szCs w:val="20"/>
        </w:rPr>
        <w:cr/>
      </w:r>
      <w:r w:rsidR="00E26C21" w:rsidRPr="004B0C2A">
        <w:rPr>
          <w:b/>
          <w:sz w:val="20"/>
          <w:szCs w:val="20"/>
        </w:rPr>
        <w:br/>
      </w:r>
      <w:r w:rsidRPr="004B0C2A">
        <w:rPr>
          <w:rFonts w:ascii="Calibri" w:hAnsi="Calibri"/>
          <w:b/>
          <w:color w:val="000000"/>
          <w:sz w:val="20"/>
          <w:szCs w:val="20"/>
        </w:rPr>
        <w:t xml:space="preserve">Przystępując do postępowania w sprawie udzielenia zamówienia publicznego w trybie  przetargu </w:t>
      </w:r>
      <w:r w:rsidRPr="00D120F1">
        <w:rPr>
          <w:rFonts w:ascii="Calibri" w:hAnsi="Calibri"/>
          <w:b/>
          <w:color w:val="000000"/>
          <w:sz w:val="20"/>
          <w:szCs w:val="20"/>
        </w:rPr>
        <w:t xml:space="preserve">nieograniczonego </w:t>
      </w:r>
      <w:r w:rsidR="00650C82" w:rsidRPr="00D120F1">
        <w:rPr>
          <w:rFonts w:cs="Arial"/>
          <w:b/>
          <w:color w:val="000000" w:themeColor="text1"/>
          <w:sz w:val="20"/>
          <w:szCs w:val="20"/>
        </w:rPr>
        <w:t xml:space="preserve">w kategorii robót budowlanych w projekcie  pn.: </w:t>
      </w:r>
      <w:r w:rsidR="00650C82" w:rsidRPr="00D120F1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650C82" w:rsidRPr="00D120F1">
        <w:rPr>
          <w:rFonts w:cs="Arial"/>
          <w:b/>
          <w:color w:val="000000" w:themeColor="text1"/>
          <w:sz w:val="20"/>
          <w:szCs w:val="20"/>
          <w:u w:val="single"/>
        </w:rPr>
        <w:t>Budowa parkingu w Lwówku obiekt</w:t>
      </w:r>
      <w:r w:rsidR="001C21D7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650C82" w:rsidRPr="00A14849">
        <w:rPr>
          <w:rFonts w:cs="Arial"/>
          <w:b/>
          <w:color w:val="000000" w:themeColor="text1"/>
          <w:sz w:val="20"/>
          <w:szCs w:val="20"/>
          <w:u w:val="single"/>
        </w:rPr>
        <w:t xml:space="preserve"> usytuowany na działkach o numerach: 613, 614/1, 590/4</w:t>
      </w:r>
      <w:r w:rsidR="00650C82">
        <w:rPr>
          <w:rFonts w:cs="Arial"/>
          <w:b/>
          <w:color w:val="000000" w:themeColor="text1"/>
          <w:sz w:val="20"/>
          <w:szCs w:val="20"/>
          <w:lang w:eastAsia="pl-PL"/>
        </w:rPr>
        <w:t>; n</w:t>
      </w:r>
      <w:r w:rsidR="00650C82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650C82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650C82" w:rsidRPr="001D4830">
        <w:rPr>
          <w:b/>
          <w:color w:val="000000" w:themeColor="text1"/>
          <w:sz w:val="20"/>
          <w:szCs w:val="20"/>
        </w:rPr>
        <w:t xml:space="preserve">.:  </w:t>
      </w:r>
      <w:r w:rsidR="00650C82">
        <w:rPr>
          <w:rFonts w:cs="Arial"/>
          <w:b/>
          <w:color w:val="000000"/>
          <w:sz w:val="20"/>
          <w:szCs w:val="20"/>
        </w:rPr>
        <w:t>RG.271.09</w:t>
      </w:r>
      <w:r w:rsidR="00650C82" w:rsidRPr="001D4830">
        <w:rPr>
          <w:rFonts w:cs="Arial"/>
          <w:b/>
          <w:color w:val="000000"/>
          <w:sz w:val="20"/>
          <w:szCs w:val="20"/>
        </w:rPr>
        <w:t>.01.2018.ZJ</w:t>
      </w:r>
    </w:p>
    <w:p w:rsidR="00E26C21" w:rsidRPr="004B0C2A" w:rsidRDefault="00E26C21" w:rsidP="00D120F1">
      <w:pPr>
        <w:spacing w:line="24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bookmarkStart w:id="0" w:name="_GoBack"/>
      <w:bookmarkEnd w:id="0"/>
      <w:r w:rsidRPr="004B0C2A">
        <w:rPr>
          <w:rFonts w:cs="Arial"/>
          <w:b/>
          <w:color w:val="000000"/>
          <w:sz w:val="20"/>
          <w:szCs w:val="20"/>
        </w:rPr>
        <w:t xml:space="preserve"> </w:t>
      </w:r>
      <w:r w:rsidRPr="004B0C2A">
        <w:rPr>
          <w:rFonts w:cs="Arial"/>
          <w:b/>
          <w:color w:val="000000"/>
          <w:sz w:val="20"/>
          <w:szCs w:val="20"/>
        </w:rPr>
        <w:tab/>
      </w:r>
      <w:r w:rsidRPr="004B0C2A">
        <w:rPr>
          <w:rFonts w:cs="Arial"/>
          <w:b/>
          <w:color w:val="000000"/>
          <w:sz w:val="20"/>
          <w:szCs w:val="20"/>
        </w:rPr>
        <w:tab/>
      </w:r>
      <w:r w:rsidRPr="004B0C2A">
        <w:rPr>
          <w:rFonts w:cs="Arial"/>
          <w:b/>
          <w:color w:val="000000"/>
          <w:sz w:val="20"/>
          <w:szCs w:val="20"/>
        </w:rPr>
        <w:tab/>
      </w:r>
      <w:r w:rsidRPr="004B0C2A">
        <w:rPr>
          <w:rFonts w:cs="Arial"/>
          <w:b/>
          <w:color w:val="000000"/>
          <w:sz w:val="20"/>
          <w:szCs w:val="20"/>
        </w:rPr>
        <w:tab/>
      </w:r>
      <w:r w:rsidRPr="004B0C2A">
        <w:rPr>
          <w:rFonts w:cs="Arial"/>
          <w:b/>
          <w:color w:val="000000"/>
          <w:sz w:val="20"/>
          <w:szCs w:val="20"/>
        </w:rPr>
        <w:tab/>
      </w:r>
      <w:r w:rsidRPr="004B0C2A">
        <w:rPr>
          <w:rFonts w:cs="Arial"/>
          <w:b/>
          <w:color w:val="000000"/>
          <w:sz w:val="20"/>
          <w:szCs w:val="20"/>
        </w:rPr>
        <w:tab/>
        <w:t>składam</w:t>
      </w:r>
    </w:p>
    <w:p w:rsidR="004C2B29" w:rsidRPr="0036686F" w:rsidRDefault="00F7310E" w:rsidP="00D120F1">
      <w:pPr>
        <w:tabs>
          <w:tab w:val="left" w:pos="567"/>
        </w:tabs>
        <w:spacing w:line="276" w:lineRule="auto"/>
        <w:ind w:right="-284"/>
        <w:jc w:val="both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E26C21" w:rsidRPr="004B0C2A">
        <w:rPr>
          <w:rFonts w:eastAsia="Calibri" w:cs="Arial"/>
          <w:b/>
          <w:sz w:val="20"/>
          <w:szCs w:val="20"/>
        </w:rPr>
        <w:t>erowanie robotami budowlanymi  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260AF8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</w:p>
    <w:p w:rsidR="005375D7" w:rsidRPr="004B0C2A" w:rsidRDefault="00E26C21">
      <w:pPr>
        <w:rPr>
          <w:sz w:val="20"/>
          <w:szCs w:val="20"/>
        </w:rPr>
      </w:pPr>
      <w:r w:rsidRPr="004B0C2A">
        <w:rPr>
          <w:sz w:val="20"/>
          <w:szCs w:val="20"/>
        </w:rPr>
        <w:br/>
      </w:r>
    </w:p>
    <w:p w:rsidR="00AA759C" w:rsidRPr="004B0C2A" w:rsidRDefault="00AA759C" w:rsidP="00833FFE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5375D7" w:rsidRPr="004B0C2A" w:rsidRDefault="00AA759C" w:rsidP="00833FFE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sectPr w:rsidR="005375D7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D9D"/>
    <w:rsid w:val="0008490D"/>
    <w:rsid w:val="000B4BCE"/>
    <w:rsid w:val="001C21D7"/>
    <w:rsid w:val="001E3F37"/>
    <w:rsid w:val="00211DC5"/>
    <w:rsid w:val="00260AF8"/>
    <w:rsid w:val="00363E6D"/>
    <w:rsid w:val="00391ABC"/>
    <w:rsid w:val="00452633"/>
    <w:rsid w:val="00474D9D"/>
    <w:rsid w:val="004B0C2A"/>
    <w:rsid w:val="004C2B29"/>
    <w:rsid w:val="005375D7"/>
    <w:rsid w:val="005B3B43"/>
    <w:rsid w:val="00634931"/>
    <w:rsid w:val="00650C82"/>
    <w:rsid w:val="00726B3C"/>
    <w:rsid w:val="007A2752"/>
    <w:rsid w:val="00833FFE"/>
    <w:rsid w:val="00AA759C"/>
    <w:rsid w:val="00B022F3"/>
    <w:rsid w:val="00BF11D5"/>
    <w:rsid w:val="00D120F1"/>
    <w:rsid w:val="00E03C6D"/>
    <w:rsid w:val="00E26C21"/>
    <w:rsid w:val="00E65680"/>
    <w:rsid w:val="00EA6570"/>
    <w:rsid w:val="00ED104E"/>
    <w:rsid w:val="00F4011E"/>
    <w:rsid w:val="00F7310E"/>
    <w:rsid w:val="00FC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E174C-19B1-4FB5-B43A-92A39DCC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14</cp:revision>
  <cp:lastPrinted>2018-01-09T13:48:00Z</cp:lastPrinted>
  <dcterms:created xsi:type="dcterms:W3CDTF">2017-03-09T09:21:00Z</dcterms:created>
  <dcterms:modified xsi:type="dcterms:W3CDTF">2018-10-04T19:01:00Z</dcterms:modified>
</cp:coreProperties>
</file>